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43" w:rsidRPr="000F75AD" w:rsidRDefault="00DC10C4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THE HORRIBLE VICTORIANS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AA7E86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Workshop Vocabulary</w:t>
      </w: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>Task 1</w:t>
      </w:r>
      <w:r w:rsidR="00C17A4D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INTRODUCTION</w:t>
      </w:r>
    </w:p>
    <w:p w:rsidR="00D12DCF" w:rsidRDefault="00D12DCF" w:rsidP="00AA7E86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7F1C4D" w:rsidRDefault="007F1C4D" w:rsidP="00C11DA2">
      <w:pPr>
        <w:pStyle w:val="Body"/>
      </w:pPr>
      <w:r w:rsidRPr="006A4031">
        <w:t xml:space="preserve">Talk to your partner and </w:t>
      </w:r>
      <w:r w:rsidR="00205351">
        <w:t>discuss what you know about the Victorians</w:t>
      </w:r>
      <w:r w:rsidRPr="006A4031">
        <w:t>. What do you know?</w:t>
      </w:r>
      <w:r w:rsidR="00C11DA2">
        <w:t xml:space="preserve"> You may want to consider:</w:t>
      </w:r>
    </w:p>
    <w:p w:rsidR="00C11DA2" w:rsidRDefault="00C11DA2" w:rsidP="00C11DA2">
      <w:pPr>
        <w:pStyle w:val="Body"/>
      </w:pPr>
    </w:p>
    <w:p w:rsidR="00C11DA2" w:rsidRDefault="00C11DA2" w:rsidP="00C11DA2">
      <w:pPr>
        <w:pStyle w:val="Body"/>
        <w:sectPr w:rsidR="00C11DA2" w:rsidSect="008C7F67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1DA2" w:rsidRDefault="00205351" w:rsidP="00C11DA2">
      <w:pPr>
        <w:pStyle w:val="Body"/>
        <w:numPr>
          <w:ilvl w:val="0"/>
          <w:numId w:val="20"/>
        </w:numPr>
      </w:pPr>
      <w:r>
        <w:t>When?</w:t>
      </w:r>
    </w:p>
    <w:p w:rsidR="00C11DA2" w:rsidRDefault="00C11DA2" w:rsidP="00C11DA2">
      <w:pPr>
        <w:pStyle w:val="Body"/>
        <w:numPr>
          <w:ilvl w:val="0"/>
          <w:numId w:val="20"/>
        </w:numPr>
      </w:pPr>
      <w:r>
        <w:t>Famous people</w:t>
      </w:r>
    </w:p>
    <w:p w:rsidR="00C11DA2" w:rsidRDefault="00205351" w:rsidP="00C11DA2">
      <w:pPr>
        <w:pStyle w:val="Body"/>
        <w:numPr>
          <w:ilvl w:val="0"/>
          <w:numId w:val="20"/>
        </w:numPr>
      </w:pPr>
      <w:r>
        <w:t>Events</w:t>
      </w:r>
    </w:p>
    <w:p w:rsidR="00C11DA2" w:rsidRDefault="00205351" w:rsidP="00C11DA2">
      <w:pPr>
        <w:pStyle w:val="Body"/>
        <w:numPr>
          <w:ilvl w:val="0"/>
          <w:numId w:val="20"/>
        </w:numPr>
      </w:pPr>
      <w:r>
        <w:t>Monarchy</w:t>
      </w:r>
    </w:p>
    <w:p w:rsidR="00C11DA2" w:rsidRDefault="00205351" w:rsidP="00C11DA2">
      <w:pPr>
        <w:pStyle w:val="Body"/>
        <w:numPr>
          <w:ilvl w:val="0"/>
          <w:numId w:val="20"/>
        </w:numPr>
      </w:pPr>
      <w:r>
        <w:t>Living Standards</w:t>
      </w:r>
    </w:p>
    <w:p w:rsidR="00C11DA2" w:rsidRDefault="00205351" w:rsidP="00C11DA2">
      <w:pPr>
        <w:pStyle w:val="Body"/>
        <w:numPr>
          <w:ilvl w:val="0"/>
          <w:numId w:val="20"/>
        </w:numPr>
      </w:pPr>
      <w:r>
        <w:t>Entertainment</w:t>
      </w:r>
    </w:p>
    <w:p w:rsidR="00C11DA2" w:rsidRDefault="00C11DA2" w:rsidP="00C11DA2">
      <w:pPr>
        <w:pStyle w:val="Body"/>
        <w:numPr>
          <w:ilvl w:val="0"/>
          <w:numId w:val="20"/>
        </w:numPr>
      </w:pPr>
      <w:r>
        <w:t>Politics</w:t>
      </w:r>
    </w:p>
    <w:p w:rsidR="00C11DA2" w:rsidRDefault="00205351" w:rsidP="00C11DA2">
      <w:pPr>
        <w:pStyle w:val="Body"/>
        <w:numPr>
          <w:ilvl w:val="0"/>
          <w:numId w:val="20"/>
        </w:numPr>
      </w:pPr>
      <w:r>
        <w:t>Inventions &amp; Discoveries</w:t>
      </w:r>
    </w:p>
    <w:p w:rsidR="00C11DA2" w:rsidRDefault="00C11DA2" w:rsidP="00C11DA2">
      <w:pPr>
        <w:pStyle w:val="Body"/>
        <w:numPr>
          <w:ilvl w:val="0"/>
          <w:numId w:val="20"/>
        </w:numPr>
      </w:pPr>
      <w:r>
        <w:t>Education</w:t>
      </w:r>
    </w:p>
    <w:p w:rsidR="00C11DA2" w:rsidRDefault="00205351" w:rsidP="00C11DA2">
      <w:pPr>
        <w:pStyle w:val="Body"/>
        <w:numPr>
          <w:ilvl w:val="0"/>
          <w:numId w:val="20"/>
        </w:numPr>
      </w:pPr>
      <w:r>
        <w:t>Health &amp; Medicine</w:t>
      </w:r>
    </w:p>
    <w:p w:rsidR="00C11DA2" w:rsidRDefault="00C11DA2" w:rsidP="00C11DA2">
      <w:pPr>
        <w:pStyle w:val="Body"/>
        <w:sectPr w:rsidR="00C11DA2" w:rsidSect="00C11D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11DA2" w:rsidRPr="006A4031" w:rsidRDefault="00C11DA2" w:rsidP="00C11DA2">
      <w:pPr>
        <w:pStyle w:val="Body"/>
      </w:pPr>
      <w:r>
        <w:br/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2: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SPEAKING AND VOCABULARY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523A85" w:rsidRDefault="00523A85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 w:rsidRPr="00523A85">
        <w:rPr>
          <w:lang w:val="en-US"/>
        </w:rPr>
        <w:t>Talk to your partner and</w:t>
      </w:r>
      <w:r w:rsidRPr="005707EE">
        <w:rPr>
          <w:rFonts w:ascii="Tahoma" w:eastAsia="Times New Roman" w:hAnsi="Tahoma" w:cs="Tahoma"/>
          <w:color w:val="252525"/>
          <w:lang w:val="en-GB" w:eastAsia="en-GB"/>
        </w:rPr>
        <w:t xml:space="preserve"> </w:t>
      </w:r>
      <w:r>
        <w:rPr>
          <w:rFonts w:ascii="Tahoma" w:eastAsia="Times New Roman" w:hAnsi="Tahoma" w:cs="Tahoma"/>
          <w:color w:val="252525"/>
          <w:lang w:val="en-GB" w:eastAsia="en-GB"/>
        </w:rPr>
        <w:t>answer the questions below:</w:t>
      </w:r>
    </w:p>
    <w:p w:rsidR="00523A85" w:rsidRDefault="00523A85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523A85" w:rsidRDefault="005707EE" w:rsidP="00523A85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 w:rsidRPr="005707EE">
        <w:rPr>
          <w:rFonts w:ascii="Tahoma" w:eastAsia="Times New Roman" w:hAnsi="Tahoma" w:cs="Tahoma"/>
          <w:color w:val="252525"/>
          <w:lang w:val="en-GB" w:eastAsia="en-GB"/>
        </w:rPr>
        <w:t>What is the meaning of the words below?</w:t>
      </w:r>
      <w:r w:rsidR="007C5E50">
        <w:rPr>
          <w:rFonts w:ascii="Tahoma" w:eastAsia="Times New Roman" w:hAnsi="Tahoma" w:cs="Tahoma"/>
          <w:color w:val="252525"/>
          <w:lang w:val="en-GB" w:eastAsia="en-GB"/>
        </w:rPr>
        <w:t xml:space="preserve"> </w:t>
      </w:r>
    </w:p>
    <w:p w:rsidR="005707EE" w:rsidRDefault="007C5E50" w:rsidP="00523A85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 xml:space="preserve">How are they relevant to the </w:t>
      </w:r>
      <w:r w:rsidR="00205351">
        <w:rPr>
          <w:rFonts w:ascii="Tahoma" w:eastAsia="Times New Roman" w:hAnsi="Tahoma" w:cs="Tahoma"/>
          <w:color w:val="252525"/>
          <w:lang w:val="en-GB" w:eastAsia="en-GB"/>
        </w:rPr>
        <w:t>Victorians</w:t>
      </w:r>
      <w:r>
        <w:rPr>
          <w:rFonts w:ascii="Tahoma" w:eastAsia="Times New Roman" w:hAnsi="Tahoma" w:cs="Tahoma"/>
          <w:color w:val="252525"/>
          <w:lang w:val="en-GB" w:eastAsia="en-GB"/>
        </w:rPr>
        <w:t xml:space="preserve"> or </w:t>
      </w:r>
      <w:r w:rsidR="004E030A">
        <w:rPr>
          <w:rFonts w:ascii="Tahoma" w:eastAsia="Times New Roman" w:hAnsi="Tahoma" w:cs="Tahoma"/>
          <w:color w:val="252525"/>
          <w:lang w:val="en-GB" w:eastAsia="en-GB"/>
        </w:rPr>
        <w:t>the</w:t>
      </w:r>
      <w:r>
        <w:rPr>
          <w:rFonts w:ascii="Tahoma" w:eastAsia="Times New Roman" w:hAnsi="Tahoma" w:cs="Tahoma"/>
          <w:color w:val="252525"/>
          <w:lang w:val="en-GB" w:eastAsia="en-GB"/>
        </w:rPr>
        <w:t xml:space="preserve"> culture</w:t>
      </w:r>
      <w:r w:rsidR="00205351">
        <w:rPr>
          <w:rFonts w:ascii="Tahoma" w:eastAsia="Times New Roman" w:hAnsi="Tahoma" w:cs="Tahoma"/>
          <w:color w:val="252525"/>
          <w:lang w:val="en-GB" w:eastAsia="en-GB"/>
        </w:rPr>
        <w:t xml:space="preserve"> at the same time in </w:t>
      </w:r>
      <w:r w:rsidR="004E030A">
        <w:rPr>
          <w:rFonts w:ascii="Tahoma" w:eastAsia="Times New Roman" w:hAnsi="Tahoma" w:cs="Tahoma"/>
          <w:color w:val="252525"/>
          <w:lang w:val="en-GB" w:eastAsia="en-GB"/>
        </w:rPr>
        <w:t>your country</w:t>
      </w:r>
      <w:r>
        <w:rPr>
          <w:rFonts w:ascii="Tahoma" w:eastAsia="Times New Roman" w:hAnsi="Tahoma" w:cs="Tahoma"/>
          <w:color w:val="252525"/>
          <w:lang w:val="en-GB" w:eastAsia="en-GB"/>
        </w:rPr>
        <w:t>?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205351" w:rsidRPr="00205351" w:rsidRDefault="00205351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>
        <w:rPr>
          <w:rFonts w:ascii="Tahoma" w:eastAsia="Times New Roman" w:hAnsi="Tahoma" w:cs="Tahoma"/>
          <w:b/>
          <w:color w:val="252525"/>
          <w:lang w:val="en-GB" w:eastAsia="en-GB"/>
        </w:rPr>
        <w:t>Disease, Industry, Discovery, Morbid, Poverty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5707EE" w:rsidRPr="000F75AD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A7E86" w:rsidRPr="000F75AD" w:rsidRDefault="00AA7E86" w:rsidP="00AA7E86">
      <w:pPr>
        <w:spacing w:after="0" w:line="240" w:lineRule="auto"/>
        <w:jc w:val="both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7C5E50">
        <w:rPr>
          <w:rFonts w:ascii="Tahoma" w:eastAsia="Times New Roman" w:hAnsi="Tahoma" w:cs="Tahoma"/>
          <w:b/>
          <w:color w:val="252525"/>
          <w:lang w:val="en-GB" w:eastAsia="en-GB"/>
        </w:rPr>
        <w:t>3</w:t>
      </w:r>
      <w:r w:rsidR="00C17A4D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 w:rsidR="007C5E50">
        <w:rPr>
          <w:rFonts w:ascii="Tahoma" w:eastAsia="Times New Roman" w:hAnsi="Tahoma" w:cs="Tahoma"/>
          <w:b/>
          <w:color w:val="252525"/>
          <w:lang w:val="en-GB" w:eastAsia="en-GB"/>
        </w:rPr>
        <w:t xml:space="preserve">MORE </w:t>
      </w:r>
      <w:r w:rsidR="003336B2">
        <w:rPr>
          <w:rFonts w:ascii="Tahoma" w:eastAsia="Times New Roman" w:hAnsi="Tahoma" w:cs="Tahoma"/>
          <w:b/>
          <w:color w:val="252525"/>
          <w:lang w:val="en-GB" w:eastAsia="en-GB"/>
        </w:rPr>
        <w:t>VOCABULARY</w:t>
      </w:r>
    </w:p>
    <w:p w:rsidR="00D12DCF" w:rsidRDefault="00D12DCF" w:rsidP="00AA7E86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235737" w:rsidRDefault="001E25AA" w:rsidP="00235737">
      <w:pPr>
        <w:pStyle w:val="Body"/>
      </w:pPr>
      <w:r>
        <w:t>The following words are used in the workshop. Can you guess / remember what they mean and what refer to?</w:t>
      </w:r>
    </w:p>
    <w:p w:rsidR="0037531D" w:rsidRDefault="0037531D" w:rsidP="00235737">
      <w:pPr>
        <w:pStyle w:val="Body"/>
      </w:pPr>
    </w:p>
    <w:p w:rsidR="007C5E50" w:rsidRDefault="007C5E50" w:rsidP="00523A85">
      <w:pPr>
        <w:pStyle w:val="Body"/>
        <w:jc w:val="center"/>
      </w:pPr>
    </w:p>
    <w:p w:rsidR="007F0CA6" w:rsidRDefault="007F0CA6" w:rsidP="00523A85">
      <w:pPr>
        <w:pStyle w:val="Body"/>
        <w:jc w:val="center"/>
      </w:pPr>
      <w:bookmarkStart w:id="0" w:name="_GoBack"/>
      <w:bookmarkEnd w:id="0"/>
    </w:p>
    <w:p w:rsidR="007F0CA6" w:rsidRDefault="007F0CA6" w:rsidP="00523A85">
      <w:pPr>
        <w:pStyle w:val="Body"/>
        <w:jc w:val="center"/>
      </w:pPr>
      <w:r>
        <w:t>Mourning</w:t>
      </w:r>
    </w:p>
    <w:p w:rsidR="007F0CA6" w:rsidRDefault="007F0CA6" w:rsidP="00523A85">
      <w:pPr>
        <w:pStyle w:val="Body"/>
        <w:jc w:val="center"/>
      </w:pPr>
      <w:r>
        <w:t>Filthy</w:t>
      </w:r>
    </w:p>
    <w:p w:rsidR="007F0CA6" w:rsidRDefault="007F0CA6" w:rsidP="00523A85">
      <w:pPr>
        <w:pStyle w:val="Body"/>
        <w:jc w:val="center"/>
      </w:pPr>
      <w:r>
        <w:t>Deformity</w:t>
      </w:r>
    </w:p>
    <w:p w:rsidR="007F0CA6" w:rsidRDefault="007F0CA6" w:rsidP="00523A85">
      <w:pPr>
        <w:pStyle w:val="Body"/>
        <w:jc w:val="center"/>
      </w:pPr>
      <w:r>
        <w:t>Convulsion</w:t>
      </w:r>
    </w:p>
    <w:p w:rsidR="007F0CA6" w:rsidRDefault="007F0CA6" w:rsidP="00523A85">
      <w:pPr>
        <w:pStyle w:val="Body"/>
        <w:jc w:val="center"/>
      </w:pPr>
      <w:r>
        <w:t>Corpse</w:t>
      </w:r>
    </w:p>
    <w:p w:rsidR="007F0CA6" w:rsidRDefault="007F0CA6" w:rsidP="00523A85">
      <w:pPr>
        <w:pStyle w:val="Body"/>
        <w:jc w:val="center"/>
      </w:pPr>
      <w:r>
        <w:t>Amputation</w:t>
      </w:r>
    </w:p>
    <w:p w:rsidR="007C5E50" w:rsidRDefault="007C5E50" w:rsidP="00235737">
      <w:pPr>
        <w:pStyle w:val="Body"/>
      </w:pPr>
    </w:p>
    <w:p w:rsidR="00AA7E86" w:rsidRPr="000F75AD" w:rsidRDefault="00AA7E86" w:rsidP="00AA7E86">
      <w:p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000000"/>
          <w:lang w:val="en-US"/>
        </w:rPr>
      </w:pPr>
    </w:p>
    <w:p w:rsidR="00C437D4" w:rsidRDefault="00C437D4" w:rsidP="00AA7E8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  <w:sectPr w:rsidR="00C437D4" w:rsidSect="008C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45A" w:rsidRDefault="00BE645A" w:rsidP="00B07B7A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602485" w:rsidRPr="000F75AD" w:rsidRDefault="007E100E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GB"/>
        </w:rPr>
        <w:br w:type="page"/>
      </w:r>
      <w:r w:rsidR="00205351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lastRenderedPageBreak/>
        <w:t>THE HORRIBLE VICTORIANS</w:t>
      </w:r>
      <w:r w:rsidR="0060248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602485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Workshop Vocabulary</w:t>
      </w:r>
    </w:p>
    <w:p w:rsidR="00AA7E86" w:rsidRPr="002E4A3A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C17A4D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:rsidR="00602485" w:rsidRDefault="00AA7E86" w:rsidP="00640861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0F75AD">
        <w:rPr>
          <w:rFonts w:ascii="Tahoma" w:eastAsia="Times New Roman" w:hAnsi="Tahoma" w:cs="Tahoma"/>
          <w:lang w:val="en-GB" w:eastAsia="it-IT"/>
        </w:rPr>
        <w:br/>
        <w:t>These activities have been designed to be used before the workshops as introduction</w:t>
      </w:r>
      <w:r w:rsidR="007E100E">
        <w:rPr>
          <w:rFonts w:ascii="Tahoma" w:eastAsia="Times New Roman" w:hAnsi="Tahoma" w:cs="Tahoma"/>
          <w:lang w:val="en-GB" w:eastAsia="it-IT"/>
        </w:rPr>
        <w:t xml:space="preserve"> and a way </w:t>
      </w:r>
      <w:r w:rsidR="00602485">
        <w:rPr>
          <w:rFonts w:ascii="Tahoma" w:eastAsia="Times New Roman" w:hAnsi="Tahoma" w:cs="Tahoma"/>
          <w:lang w:val="en-GB" w:eastAsia="it-IT"/>
        </w:rPr>
        <w:t>of getting students interested and a way to pre-teach vocabulary.</w:t>
      </w:r>
    </w:p>
    <w:p w:rsidR="00C437D4" w:rsidRDefault="00640861" w:rsidP="006024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ahoma" w:eastAsia="Times New Roman" w:hAnsi="Tahoma" w:cs="Tahoma"/>
          <w:lang w:val="en-GB" w:eastAsia="it-IT"/>
        </w:rPr>
        <w:t>You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 may </w:t>
      </w:r>
      <w:r w:rsidR="007E100E">
        <w:rPr>
          <w:rFonts w:ascii="Tahoma" w:eastAsia="Times New Roman" w:hAnsi="Tahoma" w:cs="Tahoma"/>
          <w:lang w:val="en-GB" w:eastAsia="it-IT"/>
        </w:rPr>
        <w:t xml:space="preserve">also 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use the material as a follow up activity after the students have attended the </w:t>
      </w:r>
      <w:r w:rsidR="007E100E">
        <w:rPr>
          <w:rFonts w:ascii="Tahoma" w:eastAsia="Times New Roman" w:hAnsi="Tahoma" w:cs="Tahoma"/>
          <w:lang w:val="en-GB" w:eastAsia="it-IT"/>
        </w:rPr>
        <w:t>event and see how much they remember!</w:t>
      </w:r>
    </w:p>
    <w:sectPr w:rsidR="00C437D4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44" w:rsidRDefault="003A6344" w:rsidP="00685925">
      <w:pPr>
        <w:spacing w:after="0" w:line="240" w:lineRule="auto"/>
      </w:pPr>
      <w:r>
        <w:separator/>
      </w:r>
    </w:p>
  </w:endnote>
  <w:endnote w:type="continuationSeparator" w:id="0">
    <w:p w:rsidR="003A6344" w:rsidRDefault="003A6344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51" w:rsidRDefault="00205351" w:rsidP="00205351">
    <w:pPr>
      <w:jc w:val="center"/>
      <w:rPr>
        <w:rFonts w:ascii="Tahoma" w:eastAsia="Times New Roman" w:hAnsi="Tahoma" w:cs="Tahoma"/>
        <w:lang w:val="en-US" w:eastAsia="pl-PL"/>
      </w:rPr>
    </w:pPr>
    <w:r>
      <w:rPr>
        <w:rFonts w:ascii="Arial" w:hAnsi="Arial" w:cs="Arial"/>
        <w:lang w:val="en-US"/>
      </w:rPr>
      <w:t xml:space="preserve">Like us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  <w:t xml:space="preserve">Make friends with Nick at </w:t>
    </w:r>
  </w:p>
  <w:p w:rsidR="00205351" w:rsidRPr="00B80316" w:rsidRDefault="00205351" w:rsidP="00205351">
    <w:pPr>
      <w:pStyle w:val="Footer"/>
      <w:jc w:val="center"/>
      <w:rPr>
        <w:rFonts w:ascii="Tahoma" w:hAnsi="Tahoma" w:cs="Tahoma"/>
        <w:lang w:val="en-US"/>
      </w:rPr>
    </w:pPr>
    <w:r w:rsidRPr="00B80316">
      <w:rPr>
        <w:rFonts w:ascii="Tahoma" w:hAnsi="Tahoma" w:cs="Tahoma"/>
        <w:lang w:val="en-US"/>
      </w:rPr>
      <w:t>https://www.facebook.com/nickatnbg/</w:t>
    </w:r>
  </w:p>
  <w:p w:rsidR="00992CD1" w:rsidRPr="00992CD1" w:rsidRDefault="00992CD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44" w:rsidRDefault="003A6344" w:rsidP="00685925">
      <w:pPr>
        <w:spacing w:after="0" w:line="240" w:lineRule="auto"/>
      </w:pPr>
      <w:r>
        <w:separator/>
      </w:r>
    </w:p>
  </w:footnote>
  <w:footnote w:type="continuationSeparator" w:id="0">
    <w:p w:rsidR="003A6344" w:rsidRDefault="003A6344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25" w:rsidRDefault="007F0CA6">
    <w:pPr>
      <w:pStyle w:val="Header"/>
    </w:pPr>
    <w:r>
      <w:rPr>
        <w:noProof/>
        <w:lang w:val="en-GB" w:eastAsia="en-GB"/>
      </w:rPr>
      <w:drawing>
        <wp:inline distT="0" distB="0" distL="0" distR="0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8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7"/>
  </w:num>
  <w:num w:numId="17">
    <w:abstractNumId w:val="19"/>
  </w:num>
  <w:num w:numId="18">
    <w:abstractNumId w:val="8"/>
  </w:num>
  <w:num w:numId="19">
    <w:abstractNumId w:val="4"/>
  </w:num>
  <w:num w:numId="20">
    <w:abstractNumId w:val="0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2"/>
    <w:rsid w:val="00010522"/>
    <w:rsid w:val="000663A8"/>
    <w:rsid w:val="000F75AD"/>
    <w:rsid w:val="00143F65"/>
    <w:rsid w:val="001460BD"/>
    <w:rsid w:val="00152D36"/>
    <w:rsid w:val="00154C81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05351"/>
    <w:rsid w:val="002115BD"/>
    <w:rsid w:val="002116E8"/>
    <w:rsid w:val="00235737"/>
    <w:rsid w:val="00241D76"/>
    <w:rsid w:val="00251EEB"/>
    <w:rsid w:val="00274028"/>
    <w:rsid w:val="002830FA"/>
    <w:rsid w:val="00286181"/>
    <w:rsid w:val="002D5BA7"/>
    <w:rsid w:val="002E4A3A"/>
    <w:rsid w:val="003011DD"/>
    <w:rsid w:val="003336B2"/>
    <w:rsid w:val="0037531D"/>
    <w:rsid w:val="0038519E"/>
    <w:rsid w:val="0039060B"/>
    <w:rsid w:val="00393E36"/>
    <w:rsid w:val="003A6344"/>
    <w:rsid w:val="003D240C"/>
    <w:rsid w:val="00420533"/>
    <w:rsid w:val="00445893"/>
    <w:rsid w:val="00460715"/>
    <w:rsid w:val="00477144"/>
    <w:rsid w:val="00483515"/>
    <w:rsid w:val="00495BBC"/>
    <w:rsid w:val="004A6E61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602485"/>
    <w:rsid w:val="00605568"/>
    <w:rsid w:val="00613035"/>
    <w:rsid w:val="006227B4"/>
    <w:rsid w:val="006359BC"/>
    <w:rsid w:val="00640861"/>
    <w:rsid w:val="0064714F"/>
    <w:rsid w:val="0068295B"/>
    <w:rsid w:val="00685925"/>
    <w:rsid w:val="006A0573"/>
    <w:rsid w:val="006A4031"/>
    <w:rsid w:val="006D12FE"/>
    <w:rsid w:val="006E41A1"/>
    <w:rsid w:val="00715ADF"/>
    <w:rsid w:val="007242FB"/>
    <w:rsid w:val="00747805"/>
    <w:rsid w:val="0076099A"/>
    <w:rsid w:val="0076738D"/>
    <w:rsid w:val="00773247"/>
    <w:rsid w:val="00776606"/>
    <w:rsid w:val="007C5C12"/>
    <w:rsid w:val="007C5E50"/>
    <w:rsid w:val="007C6C88"/>
    <w:rsid w:val="007D0363"/>
    <w:rsid w:val="007E100E"/>
    <w:rsid w:val="007F0CA6"/>
    <w:rsid w:val="007F1C4D"/>
    <w:rsid w:val="00832C33"/>
    <w:rsid w:val="00841310"/>
    <w:rsid w:val="00844190"/>
    <w:rsid w:val="00890EB8"/>
    <w:rsid w:val="008C67BA"/>
    <w:rsid w:val="008C7F67"/>
    <w:rsid w:val="008D2B35"/>
    <w:rsid w:val="008E65DB"/>
    <w:rsid w:val="00900574"/>
    <w:rsid w:val="00901ADE"/>
    <w:rsid w:val="009403EE"/>
    <w:rsid w:val="00956367"/>
    <w:rsid w:val="00960393"/>
    <w:rsid w:val="00961A81"/>
    <w:rsid w:val="009625E5"/>
    <w:rsid w:val="00992CD1"/>
    <w:rsid w:val="009C2C66"/>
    <w:rsid w:val="009E7B0E"/>
    <w:rsid w:val="00A055B5"/>
    <w:rsid w:val="00A1289C"/>
    <w:rsid w:val="00A1613D"/>
    <w:rsid w:val="00A423FB"/>
    <w:rsid w:val="00A80595"/>
    <w:rsid w:val="00A80F20"/>
    <w:rsid w:val="00AA20F5"/>
    <w:rsid w:val="00AA7E86"/>
    <w:rsid w:val="00AC78B1"/>
    <w:rsid w:val="00AE43E3"/>
    <w:rsid w:val="00B07B7A"/>
    <w:rsid w:val="00B17B1A"/>
    <w:rsid w:val="00B21D66"/>
    <w:rsid w:val="00B23330"/>
    <w:rsid w:val="00B7128E"/>
    <w:rsid w:val="00BB422E"/>
    <w:rsid w:val="00BB4346"/>
    <w:rsid w:val="00BB6665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728A4"/>
    <w:rsid w:val="00C945CB"/>
    <w:rsid w:val="00C9729E"/>
    <w:rsid w:val="00CD7D72"/>
    <w:rsid w:val="00CE2837"/>
    <w:rsid w:val="00CE5A4B"/>
    <w:rsid w:val="00CE60B0"/>
    <w:rsid w:val="00CE6D6F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C0C21"/>
    <w:rsid w:val="00DC0CF3"/>
    <w:rsid w:val="00DC10C4"/>
    <w:rsid w:val="00DD1C40"/>
    <w:rsid w:val="00DE06C8"/>
    <w:rsid w:val="00DF4183"/>
    <w:rsid w:val="00E23C7F"/>
    <w:rsid w:val="00E47E66"/>
    <w:rsid w:val="00E548CD"/>
    <w:rsid w:val="00E60C73"/>
    <w:rsid w:val="00E70851"/>
    <w:rsid w:val="00E968F6"/>
    <w:rsid w:val="00EB42F5"/>
    <w:rsid w:val="00F222B0"/>
    <w:rsid w:val="00F24439"/>
    <w:rsid w:val="00F304DF"/>
    <w:rsid w:val="00F31D99"/>
    <w:rsid w:val="00F53044"/>
    <w:rsid w:val="00F96113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A6DE3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F6B3-FA72-4370-BCCA-DC8501D6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Nick Clowes</cp:lastModifiedBy>
  <cp:revision>2</cp:revision>
  <dcterms:created xsi:type="dcterms:W3CDTF">2017-02-03T11:10:00Z</dcterms:created>
  <dcterms:modified xsi:type="dcterms:W3CDTF">2017-02-03T11:10:00Z</dcterms:modified>
</cp:coreProperties>
</file>