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43" w:rsidRPr="00F07556" w:rsidRDefault="00C273F8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MONEY IS A DECISION, A BULENT AKMAN SHOW</w:t>
      </w:r>
      <w:r w:rsidR="00C572CD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F07556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A7E86" w:rsidRPr="00F07556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>Task 1</w:t>
      </w:r>
      <w:r w:rsidR="00C17A4D" w:rsidRPr="00F07556">
        <w:rPr>
          <w:rFonts w:ascii="Tahoma" w:eastAsia="Times New Roman" w:hAnsi="Tahoma" w:cs="Tahoma"/>
          <w:b/>
          <w:color w:val="252525"/>
          <w:lang w:val="en-GB" w:eastAsia="en-GB"/>
        </w:rPr>
        <w:t>: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 INTRODUCTION</w:t>
      </w:r>
    </w:p>
    <w:p w:rsidR="00D12DCF" w:rsidRPr="00F07556" w:rsidRDefault="00D12DCF" w:rsidP="00AA7E86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C273F8" w:rsidRDefault="007F1C4D" w:rsidP="00C11DA2">
      <w:pPr>
        <w:pStyle w:val="Body"/>
        <w:rPr>
          <w:rFonts w:ascii="Tahoma" w:hAnsi="Tahoma" w:cs="Tahoma"/>
        </w:rPr>
      </w:pPr>
      <w:r w:rsidRPr="00F07556">
        <w:rPr>
          <w:rFonts w:ascii="Tahoma" w:hAnsi="Tahoma" w:cs="Tahoma"/>
        </w:rPr>
        <w:t xml:space="preserve">Talk to your partner and </w:t>
      </w:r>
      <w:r w:rsidR="00205351" w:rsidRPr="00F07556">
        <w:rPr>
          <w:rFonts w:ascii="Tahoma" w:hAnsi="Tahoma" w:cs="Tahoma"/>
        </w:rPr>
        <w:t xml:space="preserve">discuss </w:t>
      </w:r>
      <w:r w:rsidR="00C273F8">
        <w:rPr>
          <w:rFonts w:ascii="Tahoma" w:hAnsi="Tahoma" w:cs="Tahoma"/>
        </w:rPr>
        <w:t>the following questions:</w:t>
      </w:r>
    </w:p>
    <w:p w:rsidR="00C273F8" w:rsidRDefault="00C273F8" w:rsidP="00C273F8">
      <w:pPr>
        <w:pStyle w:val="Body"/>
        <w:numPr>
          <w:ilvl w:val="0"/>
          <w:numId w:val="25"/>
        </w:num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</w:rPr>
        <w:t>What is money</w:t>
      </w:r>
      <w:r w:rsidR="004822E7">
        <w:rPr>
          <w:rFonts w:ascii="Tahoma" w:hAnsi="Tahoma" w:cs="Tahoma"/>
          <w:lang w:val="en-GB"/>
        </w:rPr>
        <w:t xml:space="preserve"> and w</w:t>
      </w:r>
      <w:r w:rsidRPr="00C273F8">
        <w:rPr>
          <w:rFonts w:ascii="Tahoma" w:hAnsi="Tahoma" w:cs="Tahoma"/>
          <w:lang w:val="en-GB"/>
        </w:rPr>
        <w:t>hy d</w:t>
      </w:r>
      <w:r>
        <w:rPr>
          <w:rFonts w:ascii="Tahoma" w:hAnsi="Tahoma" w:cs="Tahoma"/>
          <w:lang w:val="en-GB"/>
        </w:rPr>
        <w:t>o we need it?</w:t>
      </w:r>
    </w:p>
    <w:p w:rsidR="00C273F8" w:rsidRDefault="00C273F8" w:rsidP="00C273F8">
      <w:pPr>
        <w:pStyle w:val="Body"/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Have you got a piggy bank?</w:t>
      </w:r>
    </w:p>
    <w:p w:rsidR="00C273F8" w:rsidRDefault="00C273F8" w:rsidP="00C273F8">
      <w:pPr>
        <w:pStyle w:val="Body"/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How do you spend the money you have?</w:t>
      </w:r>
    </w:p>
    <w:p w:rsidR="00C273F8" w:rsidRDefault="00C273F8" w:rsidP="00C273F8">
      <w:pPr>
        <w:pStyle w:val="Body"/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you save money? If so, what for?</w:t>
      </w:r>
    </w:p>
    <w:p w:rsidR="00C273F8" w:rsidRDefault="00C273F8" w:rsidP="00C273F8">
      <w:pPr>
        <w:pStyle w:val="Body"/>
        <w:numPr>
          <w:ilvl w:val="0"/>
          <w:numId w:val="2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you prefer to lend or to borrow and why?</w:t>
      </w:r>
    </w:p>
    <w:p w:rsidR="006F2C29" w:rsidRDefault="006F2C29" w:rsidP="006F2C29">
      <w:pPr>
        <w:pStyle w:val="Body"/>
        <w:jc w:val="both"/>
        <w:rPr>
          <w:rFonts w:ascii="Tahoma" w:hAnsi="Tahoma" w:cs="Tahoma"/>
        </w:rPr>
      </w:pPr>
    </w:p>
    <w:p w:rsidR="006F2C29" w:rsidRDefault="006F2C29" w:rsidP="006F2C29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READING AND VOCABULARY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 w:rsidRPr="009463A5">
        <w:rPr>
          <w:rFonts w:ascii="Tahoma" w:eastAsia="Times New Roman" w:hAnsi="Tahoma" w:cs="Tahoma"/>
          <w:color w:val="252525"/>
          <w:lang w:val="en-GB" w:eastAsia="en-GB"/>
        </w:rPr>
        <w:t>Complete the text below with the words given: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  <w:sectPr w:rsidR="009463A5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VALUE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 xml:space="preserve">MEDIUM 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CONSUMERISM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HOLE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TRADE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SUCCEED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MINDSET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  <w:r>
        <w:rPr>
          <w:rFonts w:ascii="Tahoma" w:eastAsia="Times New Roman" w:hAnsi="Tahoma" w:cs="Tahoma"/>
          <w:color w:val="252525"/>
          <w:lang w:val="en-GB" w:eastAsia="en-GB"/>
        </w:rPr>
        <w:t>WEALTH</w:t>
      </w:r>
    </w:p>
    <w:p w:rsidR="009463A5" w:rsidRDefault="009463A5" w:rsidP="006F2C29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  <w:sectPr w:rsidR="009463A5" w:rsidSect="009463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F2C29" w:rsidRDefault="006F2C29" w:rsidP="006F2C29">
      <w:pPr>
        <w:pStyle w:val="Body"/>
        <w:jc w:val="both"/>
        <w:rPr>
          <w:rFonts w:ascii="Tahoma" w:hAnsi="Tahoma" w:cs="Tahoma"/>
        </w:rPr>
      </w:pPr>
    </w:p>
    <w:p w:rsidR="000B6335" w:rsidRDefault="000B6335" w:rsidP="000B633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Tahoma" w:hAnsi="Tahoma" w:cs="Tahoma"/>
          <w:color w:val="auto"/>
          <w:shd w:val="clear" w:color="auto" w:fill="FFFFFF"/>
        </w:rPr>
      </w:pPr>
    </w:p>
    <w:p w:rsidR="000B6335" w:rsidRPr="009463A5" w:rsidRDefault="006F2C29" w:rsidP="000B6335">
      <w:pPr>
        <w:pStyle w:val="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ascii="Tahoma" w:hAnsi="Tahoma" w:cs="Tahoma"/>
          <w:b/>
          <w:color w:val="auto"/>
          <w:shd w:val="clear" w:color="auto" w:fill="FFFFFF"/>
        </w:rPr>
      </w:pPr>
      <w:r w:rsidRPr="006F2C29">
        <w:rPr>
          <w:rFonts w:ascii="Tahoma" w:hAnsi="Tahoma" w:cs="Tahoma"/>
          <w:color w:val="auto"/>
          <w:shd w:val="clear" w:color="auto" w:fill="FFFFFF"/>
        </w:rPr>
        <w:t xml:space="preserve">Understanding that money is a decision is one of the most important </w:t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>
        <w:rPr>
          <w:rFonts w:ascii="Tahoma" w:hAnsi="Tahoma" w:cs="Tahoma"/>
          <w:b/>
          <w:color w:val="auto"/>
          <w:shd w:val="clear" w:color="auto" w:fill="FFFFFF"/>
        </w:rPr>
        <w:t xml:space="preserve"> __________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you can learn. If we see it as just a </w:t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>
        <w:rPr>
          <w:rFonts w:ascii="Tahoma" w:hAnsi="Tahoma" w:cs="Tahoma"/>
          <w:b/>
          <w:color w:val="auto"/>
          <w:shd w:val="clear" w:color="auto" w:fill="FFFFFF"/>
        </w:rPr>
        <w:t xml:space="preserve"> __________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of exchange, we might </w:t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>
        <w:rPr>
          <w:rFonts w:ascii="Tahoma" w:hAnsi="Tahoma" w:cs="Tahoma"/>
          <w:b/>
          <w:color w:val="auto"/>
          <w:shd w:val="clear" w:color="auto" w:fill="FFFFFF"/>
        </w:rPr>
        <w:t xml:space="preserve"> __________</w:t>
      </w:r>
      <w:r w:rsidR="009463A5" w:rsidRPr="006F2C29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our health for money, or our dreams for money. Then we will have to go and try to buy things to fill the emotional </w:t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>
        <w:rPr>
          <w:rFonts w:ascii="Tahoma" w:hAnsi="Tahoma" w:cs="Tahoma"/>
          <w:b/>
          <w:color w:val="auto"/>
          <w:shd w:val="clear" w:color="auto" w:fill="FFFFFF"/>
        </w:rPr>
        <w:t xml:space="preserve"> __________</w:t>
      </w:r>
      <w:r w:rsidR="009463A5" w:rsidRPr="006F2C29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we made in ourselves because of our bad decisions with money. The beauty of </w:t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>
        <w:rPr>
          <w:rFonts w:ascii="Tahoma" w:hAnsi="Tahoma" w:cs="Tahoma"/>
          <w:b/>
          <w:color w:val="auto"/>
          <w:shd w:val="clear" w:color="auto" w:fill="FFFFFF"/>
        </w:rPr>
        <w:t xml:space="preserve"> __________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 xml:space="preserve"> 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is you can’t fill an emotional hole with material things. To have a chance to </w:t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>
        <w:rPr>
          <w:rFonts w:ascii="Tahoma" w:hAnsi="Tahoma" w:cs="Tahoma"/>
          <w:b/>
          <w:color w:val="auto"/>
          <w:shd w:val="clear" w:color="auto" w:fill="FFFFFF"/>
        </w:rPr>
        <w:t xml:space="preserve"> __________</w:t>
      </w:r>
      <w:r w:rsidR="009463A5" w:rsidRPr="006F2C29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we need to make better choices. Our decisions about what we create, how we create, when, why and for whom are integral to a growth </w:t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>
        <w:rPr>
          <w:rFonts w:ascii="Tahoma" w:hAnsi="Tahoma" w:cs="Tahoma"/>
          <w:b/>
          <w:color w:val="auto"/>
          <w:shd w:val="clear" w:color="auto" w:fill="FFFFFF"/>
        </w:rPr>
        <w:t xml:space="preserve"> _________</w:t>
      </w:r>
      <w:r w:rsidR="009463A5">
        <w:rPr>
          <w:rFonts w:ascii="Tahoma" w:hAnsi="Tahoma" w:cs="Tahoma"/>
          <w:b/>
          <w:color w:val="auto"/>
          <w:shd w:val="clear" w:color="auto" w:fill="FFFFFF"/>
        </w:rPr>
        <w:t>_</w:t>
      </w:r>
      <w:r w:rsidR="009463A5" w:rsidRPr="006F2C29">
        <w:rPr>
          <w:rFonts w:ascii="Tahoma" w:hAnsi="Tahoma" w:cs="Tahoma"/>
          <w:color w:val="auto"/>
          <w:shd w:val="clear" w:color="auto" w:fill="FFFFFF"/>
        </w:rPr>
        <w:t xml:space="preserve"> when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it comes to money. Understanding money and the origin of </w:t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 w:rsidRPr="009463A5">
        <w:rPr>
          <w:rFonts w:ascii="Tahoma" w:hAnsi="Tahoma" w:cs="Tahoma"/>
          <w:color w:val="auto"/>
          <w:shd w:val="clear" w:color="auto" w:fill="FFFFFF"/>
        </w:rPr>
        <w:softHyphen/>
      </w:r>
      <w:r w:rsidR="009463A5">
        <w:rPr>
          <w:rFonts w:ascii="Tahoma" w:hAnsi="Tahoma" w:cs="Tahoma"/>
          <w:b/>
          <w:color w:val="auto"/>
          <w:shd w:val="clear" w:color="auto" w:fill="FFFFFF"/>
        </w:rPr>
        <w:t xml:space="preserve"> __________</w:t>
      </w:r>
      <w:r w:rsidR="009463A5" w:rsidRPr="006F2C29">
        <w:rPr>
          <w:rFonts w:ascii="Tahoma" w:hAnsi="Tahoma" w:cs="Tahoma"/>
          <w:color w:val="auto"/>
          <w:shd w:val="clear" w:color="auto" w:fill="FFFFFF"/>
        </w:rPr>
        <w:t xml:space="preserve"> </w:t>
      </w:r>
      <w:r w:rsidRPr="006F2C29">
        <w:rPr>
          <w:rFonts w:ascii="Tahoma" w:hAnsi="Tahoma" w:cs="Tahoma"/>
          <w:color w:val="auto"/>
          <w:shd w:val="clear" w:color="auto" w:fill="FFFFFF"/>
        </w:rPr>
        <w:t>is essential, and it all begins with the idea that money is a decision.</w:t>
      </w:r>
    </w:p>
    <w:p w:rsidR="00C273F8" w:rsidRPr="006F2C29" w:rsidRDefault="00C273F8" w:rsidP="00C273F8">
      <w:pPr>
        <w:pStyle w:val="Body"/>
        <w:ind w:left="720"/>
        <w:jc w:val="both"/>
        <w:rPr>
          <w:rFonts w:ascii="Tahoma" w:hAnsi="Tahoma" w:cs="Tahoma"/>
          <w:color w:val="auto"/>
        </w:rPr>
      </w:pPr>
    </w:p>
    <w:p w:rsidR="00C273F8" w:rsidRDefault="00C273F8" w:rsidP="00C273F8">
      <w:pPr>
        <w:pStyle w:val="Body"/>
        <w:rPr>
          <w:rFonts w:ascii="Tahoma" w:hAnsi="Tahoma" w:cs="Tahoma"/>
          <w:lang w:val="en-GB"/>
        </w:rPr>
      </w:pPr>
    </w:p>
    <w:p w:rsidR="005707EE" w:rsidRPr="00F07556" w:rsidRDefault="005707EE" w:rsidP="00C273F8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E00EC2">
        <w:rPr>
          <w:rFonts w:ascii="Tahoma" w:eastAsia="Times New Roman" w:hAnsi="Tahoma" w:cs="Tahoma"/>
          <w:b/>
          <w:color w:val="252525"/>
          <w:lang w:val="en-GB" w:eastAsia="en-GB"/>
        </w:rPr>
        <w:t>3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>: VOCABULARY</w:t>
      </w:r>
    </w:p>
    <w:p w:rsidR="005707EE" w:rsidRPr="00F07556" w:rsidRDefault="005707EE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523A85" w:rsidRDefault="00C273F8" w:rsidP="005707EE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What do you think is the link between the following words and the </w:t>
      </w:r>
      <w:r w:rsidRPr="00C273F8">
        <w:rPr>
          <w:rFonts w:ascii="Tahoma" w:hAnsi="Tahoma" w:cs="Tahoma"/>
          <w:i/>
          <w:lang w:val="en-US"/>
        </w:rPr>
        <w:t>Money is a Decision</w:t>
      </w:r>
      <w:r>
        <w:rPr>
          <w:rFonts w:ascii="Tahoma" w:hAnsi="Tahoma" w:cs="Tahoma"/>
          <w:lang w:val="en-US"/>
        </w:rPr>
        <w:t xml:space="preserve"> Show? If you’re not sure of the meaning, google it.</w:t>
      </w:r>
    </w:p>
    <w:p w:rsidR="00C273F8" w:rsidRDefault="00C273F8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A808AD" w:rsidRDefault="00A808AD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  <w:sectPr w:rsidR="00A808AD" w:rsidSect="008C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Currency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Barter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Million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Frugal (</w:t>
      </w:r>
      <w:proofErr w:type="spellStart"/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adj</w:t>
      </w:r>
      <w:proofErr w:type="spellEnd"/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Save (v)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Invest (v)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Lottery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Taxes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Market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Interest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Compound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Needs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Wants (n)</w:t>
      </w:r>
    </w:p>
    <w:p w:rsidR="00C273F8" w:rsidRPr="00A808AD" w:rsidRDefault="00C273F8" w:rsidP="005707EE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Self-control</w:t>
      </w:r>
    </w:p>
    <w:p w:rsidR="00A808AD" w:rsidRDefault="00A808AD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  <w:sectPr w:rsidR="00A808AD" w:rsidSect="00A808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73F8" w:rsidRDefault="00C273F8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C273F8" w:rsidRDefault="00C273F8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C273F8" w:rsidRDefault="00C273F8" w:rsidP="00C273F8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E00EC2">
        <w:rPr>
          <w:rFonts w:ascii="Tahoma" w:eastAsia="Times New Roman" w:hAnsi="Tahoma" w:cs="Tahoma"/>
          <w:b/>
          <w:color w:val="252525"/>
          <w:lang w:val="en-GB" w:eastAsia="en-GB"/>
        </w:rPr>
        <w:t>4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 xml:space="preserve">MORE 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>VOCABULARY</w:t>
      </w:r>
    </w:p>
    <w:p w:rsidR="00C273F8" w:rsidRDefault="00C273F8" w:rsidP="00C273F8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C273F8" w:rsidRDefault="00C273F8" w:rsidP="00C273F8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What do you think is the link between the following </w:t>
      </w:r>
      <w:r>
        <w:rPr>
          <w:rFonts w:ascii="Tahoma" w:hAnsi="Tahoma" w:cs="Tahoma"/>
          <w:lang w:val="en-US"/>
        </w:rPr>
        <w:t>phrases or concepts</w:t>
      </w:r>
      <w:r>
        <w:rPr>
          <w:rFonts w:ascii="Tahoma" w:hAnsi="Tahoma" w:cs="Tahoma"/>
          <w:lang w:val="en-US"/>
        </w:rPr>
        <w:t xml:space="preserve"> and the </w:t>
      </w:r>
      <w:r w:rsidRPr="00C273F8">
        <w:rPr>
          <w:rFonts w:ascii="Tahoma" w:hAnsi="Tahoma" w:cs="Tahoma"/>
          <w:i/>
          <w:lang w:val="en-US"/>
        </w:rPr>
        <w:t>Money is a Decision</w:t>
      </w:r>
      <w:r>
        <w:rPr>
          <w:rFonts w:ascii="Tahoma" w:hAnsi="Tahoma" w:cs="Tahoma"/>
          <w:lang w:val="en-US"/>
        </w:rPr>
        <w:t xml:space="preserve"> Show?</w:t>
      </w:r>
    </w:p>
    <w:p w:rsidR="00C273F8" w:rsidRDefault="00C273F8" w:rsidP="00C273F8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C273F8" w:rsidRPr="00A808AD" w:rsidRDefault="00C273F8" w:rsidP="00A808AD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To consume stuff</w:t>
      </w:r>
    </w:p>
    <w:p w:rsidR="00C273F8" w:rsidRPr="00A808AD" w:rsidRDefault="00C273F8" w:rsidP="00A808AD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50/30/20</w:t>
      </w:r>
    </w:p>
    <w:p w:rsidR="00A808AD" w:rsidRPr="00A808AD" w:rsidRDefault="00A808AD" w:rsidP="00A808AD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To earn early</w:t>
      </w:r>
    </w:p>
    <w:p w:rsidR="00A808AD" w:rsidRPr="00A808AD" w:rsidRDefault="00A808AD" w:rsidP="00A808AD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To spend late</w:t>
      </w:r>
    </w:p>
    <w:p w:rsidR="00A808AD" w:rsidRDefault="00A808AD" w:rsidP="00DB4270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b/>
          <w:color w:val="252525"/>
          <w:lang w:val="en-GB" w:eastAsia="en-GB"/>
        </w:rPr>
        <w:t>Pigs</w:t>
      </w:r>
    </w:p>
    <w:p w:rsidR="00A808AD" w:rsidRPr="00A808AD" w:rsidRDefault="00A808AD" w:rsidP="00DB4270">
      <w:pPr>
        <w:pStyle w:val="ListParagraph"/>
        <w:numPr>
          <w:ilvl w:val="0"/>
          <w:numId w:val="26"/>
        </w:num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>
        <w:rPr>
          <w:rFonts w:ascii="Tahoma" w:eastAsia="Times New Roman" w:hAnsi="Tahoma" w:cs="Tahoma"/>
          <w:b/>
          <w:color w:val="252525"/>
          <w:lang w:val="en-GB" w:eastAsia="en-GB"/>
        </w:rPr>
        <w:t>Compound interest</w:t>
      </w:r>
    </w:p>
    <w:p w:rsidR="00C273F8" w:rsidRDefault="00C273F8" w:rsidP="005707EE">
      <w:pPr>
        <w:spacing w:after="0" w:line="240" w:lineRule="auto"/>
        <w:rPr>
          <w:rFonts w:ascii="Tahoma" w:eastAsia="Times New Roman" w:hAnsi="Tahoma" w:cs="Tahoma"/>
          <w:color w:val="252525"/>
          <w:lang w:val="en-GB" w:eastAsia="en-GB"/>
        </w:rPr>
      </w:pPr>
    </w:p>
    <w:p w:rsidR="00344D95" w:rsidRDefault="00344D95" w:rsidP="00A808AD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A808AD" w:rsidRDefault="00A808AD" w:rsidP="00A808AD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 w:rsidR="00E00EC2">
        <w:rPr>
          <w:rFonts w:ascii="Tahoma" w:eastAsia="Times New Roman" w:hAnsi="Tahoma" w:cs="Tahoma"/>
          <w:b/>
          <w:color w:val="252525"/>
          <w:lang w:val="en-GB" w:eastAsia="en-GB"/>
        </w:rPr>
        <w:t>5</w:t>
      </w:r>
      <w:bookmarkStart w:id="0" w:name="_GoBack"/>
      <w:bookmarkEnd w:id="0"/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DISCUSSION</w:t>
      </w:r>
    </w:p>
    <w:p w:rsidR="00A808AD" w:rsidRDefault="00A808AD" w:rsidP="00A808AD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097346" w:rsidRPr="00F07556" w:rsidRDefault="00A808AD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A808AD">
        <w:rPr>
          <w:rFonts w:ascii="Tahoma" w:eastAsia="Times New Roman" w:hAnsi="Tahoma" w:cs="Tahoma"/>
          <w:color w:val="252525"/>
          <w:lang w:val="en-GB" w:eastAsia="en-GB"/>
        </w:rPr>
        <w:t>What were the main points discussed in the show? What did you learn from it?</w:t>
      </w:r>
    </w:p>
    <w:p w:rsidR="006F2C29" w:rsidRDefault="006F2C29">
      <w:pPr>
        <w:spacing w:after="0" w:line="240" w:lineRule="auto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 w:type="page"/>
      </w:r>
    </w:p>
    <w:p w:rsidR="00602485" w:rsidRPr="00F07556" w:rsidRDefault="00A808AD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MONEY IS A DECISION, A BULENT AKMAN SHOW</w:t>
      </w:r>
      <w:r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602485" w:rsidRPr="00F07556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Workshop Vocabulary</w:t>
      </w:r>
    </w:p>
    <w:p w:rsidR="00AA7E86" w:rsidRPr="00F07556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F07556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3B2BD4" w:rsidRDefault="00AA7E86" w:rsidP="003B2BD4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F07556">
        <w:rPr>
          <w:rFonts w:ascii="Tahoma" w:eastAsia="Times New Roman" w:hAnsi="Tahoma" w:cs="Tahoma"/>
          <w:lang w:val="en-GB" w:eastAsia="it-IT"/>
        </w:rPr>
        <w:br/>
      </w:r>
      <w:r w:rsidR="003B2BD4">
        <w:rPr>
          <w:rFonts w:ascii="Tahoma" w:eastAsia="Times New Roman" w:hAnsi="Tahoma" w:cs="Tahoma"/>
          <w:lang w:val="en-GB" w:eastAsia="it-IT"/>
        </w:rPr>
        <w:t xml:space="preserve">These activities have been designed to be used before the </w:t>
      </w:r>
      <w:r w:rsidR="00A808AD">
        <w:rPr>
          <w:rFonts w:ascii="Tahoma" w:eastAsia="Times New Roman" w:hAnsi="Tahoma" w:cs="Tahoma"/>
          <w:lang w:val="en-GB" w:eastAsia="it-IT"/>
        </w:rPr>
        <w:t>show</w:t>
      </w:r>
      <w:r w:rsidR="003B2BD4">
        <w:rPr>
          <w:rFonts w:ascii="Tahoma" w:eastAsia="Times New Roman" w:hAnsi="Tahoma" w:cs="Tahoma"/>
          <w:lang w:val="en-GB" w:eastAsia="it-IT"/>
        </w:rPr>
        <w:t xml:space="preserve"> as</w:t>
      </w:r>
      <w:r w:rsidR="00A808AD">
        <w:rPr>
          <w:rFonts w:ascii="Tahoma" w:eastAsia="Times New Roman" w:hAnsi="Tahoma" w:cs="Tahoma"/>
          <w:lang w:val="en-GB" w:eastAsia="it-IT"/>
        </w:rPr>
        <w:t xml:space="preserve"> an</w:t>
      </w:r>
      <w:r w:rsidR="003B2BD4">
        <w:rPr>
          <w:rFonts w:ascii="Tahoma" w:eastAsia="Times New Roman" w:hAnsi="Tahoma" w:cs="Tahoma"/>
          <w:lang w:val="en-GB" w:eastAsia="it-IT"/>
        </w:rPr>
        <w:t xml:space="preserve"> introduction and a way of getting students interested, and to pre-teach the key vocabulary.</w:t>
      </w:r>
    </w:p>
    <w:p w:rsidR="003B2BD4" w:rsidRDefault="003B2BD4" w:rsidP="003B2BD4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You may also use the material as a follow</w:t>
      </w:r>
      <w:r w:rsidR="00A808AD">
        <w:rPr>
          <w:rFonts w:ascii="Tahoma" w:eastAsia="Times New Roman" w:hAnsi="Tahoma" w:cs="Tahoma"/>
          <w:lang w:val="en-GB" w:eastAsia="it-IT"/>
        </w:rPr>
        <w:t>-</w:t>
      </w:r>
      <w:r>
        <w:rPr>
          <w:rFonts w:ascii="Tahoma" w:eastAsia="Times New Roman" w:hAnsi="Tahoma" w:cs="Tahoma"/>
          <w:lang w:val="en-GB" w:eastAsia="it-IT"/>
        </w:rPr>
        <w:t>up activity after the students have attended the event and see how much they remember!</w:t>
      </w:r>
    </w:p>
    <w:p w:rsidR="003B2BD4" w:rsidRDefault="003B2BD4" w:rsidP="003B2BD4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no time to cover the vocabulary in class, email the worksheet to the students before the workshop, and ask them to study the words for homework before the event.</w:t>
      </w:r>
    </w:p>
    <w:p w:rsidR="00F07556" w:rsidRDefault="00F07556" w:rsidP="003B2BD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9463A5" w:rsidRPr="00F07556" w:rsidRDefault="009463A5" w:rsidP="009463A5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Task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2</w:t>
      </w:r>
      <w:r w:rsidRPr="00F07556">
        <w:rPr>
          <w:rFonts w:ascii="Tahoma" w:eastAsia="Times New Roman" w:hAnsi="Tahoma" w:cs="Tahoma"/>
          <w:b/>
          <w:color w:val="252525"/>
          <w:lang w:val="en-GB" w:eastAsia="en-GB"/>
        </w:rPr>
        <w:t xml:space="preserve">: 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>READING AND VOCABULARY</w:t>
      </w:r>
      <w:r>
        <w:rPr>
          <w:rFonts w:ascii="Tahoma" w:eastAsia="Times New Roman" w:hAnsi="Tahoma" w:cs="Tahoma"/>
          <w:b/>
          <w:color w:val="252525"/>
          <w:lang w:val="en-GB" w:eastAsia="en-GB"/>
        </w:rPr>
        <w:t xml:space="preserve"> answer key</w:t>
      </w:r>
    </w:p>
    <w:p w:rsidR="009463A5" w:rsidRDefault="009463A5" w:rsidP="009463A5">
      <w:pPr>
        <w:pStyle w:val="Body"/>
        <w:jc w:val="both"/>
        <w:rPr>
          <w:rFonts w:ascii="Tahoma" w:hAnsi="Tahoma" w:cs="Tahoma"/>
        </w:rPr>
      </w:pPr>
    </w:p>
    <w:p w:rsidR="009463A5" w:rsidRPr="006F2C29" w:rsidRDefault="009463A5" w:rsidP="009463A5">
      <w:pPr>
        <w:pStyle w:val="Body"/>
        <w:jc w:val="both"/>
        <w:rPr>
          <w:rFonts w:ascii="Tahoma" w:hAnsi="Tahoma" w:cs="Tahoma"/>
          <w:color w:val="auto"/>
        </w:rPr>
      </w:pPr>
      <w:r w:rsidRPr="006F2C29">
        <w:rPr>
          <w:rFonts w:ascii="Tahoma" w:hAnsi="Tahoma" w:cs="Tahoma"/>
          <w:color w:val="auto"/>
          <w:shd w:val="clear" w:color="auto" w:fill="FFFFFF"/>
        </w:rPr>
        <w:t xml:space="preserve">Understanding that money is a decision is one of the most important 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>values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you can learn. If we see it as just a 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>medium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of exchange, we might 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>trade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our health for money, or our dreams for money. Then we will have to go and try to buy things to fill the emotional 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>hole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we made in ourselves because of our bad decisions with money. The beauty of 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 xml:space="preserve">consumerism 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is you can’t fill an emotional hole with material things. To have a chance to 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>succeed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, we need to make better choices. Our decisions about what we create, how we create, when, why and for whom are integral to a growth 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>mindset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when it comes to money. Understanding money and the origin of </w:t>
      </w:r>
      <w:r w:rsidRPr="006F2C29">
        <w:rPr>
          <w:rFonts w:ascii="Tahoma" w:hAnsi="Tahoma" w:cs="Tahoma"/>
          <w:b/>
          <w:color w:val="auto"/>
          <w:shd w:val="clear" w:color="auto" w:fill="FFFFFF"/>
        </w:rPr>
        <w:t>wealth</w:t>
      </w:r>
      <w:r w:rsidRPr="006F2C29">
        <w:rPr>
          <w:rFonts w:ascii="Tahoma" w:hAnsi="Tahoma" w:cs="Tahoma"/>
          <w:color w:val="auto"/>
          <w:shd w:val="clear" w:color="auto" w:fill="FFFFFF"/>
        </w:rPr>
        <w:t xml:space="preserve"> is essential, and it all begins with the idea that money is a decision.</w:t>
      </w:r>
    </w:p>
    <w:p w:rsidR="009463A5" w:rsidRPr="00F07556" w:rsidRDefault="009463A5" w:rsidP="003B2BD4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sectPr w:rsidR="009463A5" w:rsidRPr="00F07556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61" w:rsidRDefault="00654961" w:rsidP="00685925">
      <w:pPr>
        <w:spacing w:after="0" w:line="240" w:lineRule="auto"/>
      </w:pPr>
      <w:r>
        <w:separator/>
      </w:r>
    </w:p>
  </w:endnote>
  <w:endnote w:type="continuationSeparator" w:id="0">
    <w:p w:rsidR="00654961" w:rsidRDefault="00654961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351" w:rsidRPr="00B80316" w:rsidRDefault="00A808AD" w:rsidP="00097346">
    <w:pPr>
      <w:jc w:val="center"/>
      <w:rPr>
        <w:rFonts w:ascii="Tahoma" w:hAnsi="Tahoma" w:cs="Tahoma"/>
        <w:lang w:val="en-US"/>
      </w:rPr>
    </w:pPr>
    <w:r>
      <w:rPr>
        <w:rFonts w:ascii="Arial" w:hAnsi="Arial" w:cs="Arial"/>
        <w:lang w:val="en-GB"/>
      </w:rPr>
      <w:t xml:space="preserve">Bulent </w:t>
    </w:r>
    <w:proofErr w:type="spellStart"/>
    <w:r>
      <w:rPr>
        <w:rFonts w:ascii="Arial" w:hAnsi="Arial" w:cs="Arial"/>
        <w:lang w:val="en-GB"/>
      </w:rPr>
      <w:t>Akman</w:t>
    </w:r>
    <w:proofErr w:type="spellEnd"/>
    <w:r>
      <w:rPr>
        <w:rFonts w:ascii="Arial" w:hAnsi="Arial" w:cs="Arial"/>
        <w:lang w:val="en-GB"/>
      </w:rPr>
      <w:br/>
    </w:r>
    <w:r w:rsidR="00205351">
      <w:rPr>
        <w:rFonts w:ascii="Arial" w:hAnsi="Arial" w:cs="Arial"/>
        <w:lang w:val="en-US"/>
      </w:rPr>
      <w:t xml:space="preserve">Like us </w:t>
    </w:r>
    <w:hyperlink r:id="rId1" w:history="1">
      <w:r w:rsidR="00205351"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 w:rsidR="00205351">
      <w:rPr>
        <w:rFonts w:ascii="Tahoma" w:eastAsia="Times New Roman" w:hAnsi="Tahoma" w:cs="Tahoma"/>
        <w:lang w:val="en-US" w:eastAsia="pl-PL"/>
      </w:rPr>
      <w:br/>
    </w:r>
  </w:p>
  <w:p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61" w:rsidRDefault="00654961" w:rsidP="00685925">
      <w:pPr>
        <w:spacing w:after="0" w:line="240" w:lineRule="auto"/>
      </w:pPr>
      <w:r>
        <w:separator/>
      </w:r>
    </w:p>
  </w:footnote>
  <w:footnote w:type="continuationSeparator" w:id="0">
    <w:p w:rsidR="00654961" w:rsidRDefault="00654961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A1C"/>
    <w:multiLevelType w:val="hybridMultilevel"/>
    <w:tmpl w:val="A2983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EE4"/>
    <w:multiLevelType w:val="hybridMultilevel"/>
    <w:tmpl w:val="A32A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C5DF3"/>
    <w:multiLevelType w:val="hybridMultilevel"/>
    <w:tmpl w:val="0E06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01E72"/>
    <w:multiLevelType w:val="hybridMultilevel"/>
    <w:tmpl w:val="9CAE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"/>
  </w:num>
  <w:num w:numId="5">
    <w:abstractNumId w:val="21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20"/>
  </w:num>
  <w:num w:numId="17">
    <w:abstractNumId w:val="23"/>
  </w:num>
  <w:num w:numId="18">
    <w:abstractNumId w:val="9"/>
  </w:num>
  <w:num w:numId="19">
    <w:abstractNumId w:val="5"/>
  </w:num>
  <w:num w:numId="20">
    <w:abstractNumId w:val="0"/>
  </w:num>
  <w:num w:numId="21">
    <w:abstractNumId w:val="24"/>
  </w:num>
  <w:num w:numId="22">
    <w:abstractNumId w:val="6"/>
  </w:num>
  <w:num w:numId="23">
    <w:abstractNumId w:val="14"/>
  </w:num>
  <w:num w:numId="24">
    <w:abstractNumId w:val="10"/>
  </w:num>
  <w:num w:numId="25">
    <w:abstractNumId w:val="2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81C25"/>
    <w:rsid w:val="00097346"/>
    <w:rsid w:val="000B6335"/>
    <w:rsid w:val="000F75AD"/>
    <w:rsid w:val="00143F65"/>
    <w:rsid w:val="001460BD"/>
    <w:rsid w:val="00152D36"/>
    <w:rsid w:val="00154C81"/>
    <w:rsid w:val="001B5D9D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11DD"/>
    <w:rsid w:val="003336B2"/>
    <w:rsid w:val="00344D95"/>
    <w:rsid w:val="0037531D"/>
    <w:rsid w:val="0038519E"/>
    <w:rsid w:val="0039060B"/>
    <w:rsid w:val="00393E36"/>
    <w:rsid w:val="003A6344"/>
    <w:rsid w:val="003B2BD4"/>
    <w:rsid w:val="003D240C"/>
    <w:rsid w:val="00420533"/>
    <w:rsid w:val="00445893"/>
    <w:rsid w:val="00453F07"/>
    <w:rsid w:val="00460715"/>
    <w:rsid w:val="00477144"/>
    <w:rsid w:val="004822E7"/>
    <w:rsid w:val="00483515"/>
    <w:rsid w:val="00487AE3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3369"/>
    <w:rsid w:val="006359BC"/>
    <w:rsid w:val="00640861"/>
    <w:rsid w:val="0064714F"/>
    <w:rsid w:val="00654961"/>
    <w:rsid w:val="00673AF2"/>
    <w:rsid w:val="0068295B"/>
    <w:rsid w:val="00685925"/>
    <w:rsid w:val="006A0573"/>
    <w:rsid w:val="006A4031"/>
    <w:rsid w:val="006D12FE"/>
    <w:rsid w:val="006D7594"/>
    <w:rsid w:val="006E41A1"/>
    <w:rsid w:val="006F2C29"/>
    <w:rsid w:val="006F648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0CA6"/>
    <w:rsid w:val="007F1C4D"/>
    <w:rsid w:val="00832C33"/>
    <w:rsid w:val="00841310"/>
    <w:rsid w:val="00844190"/>
    <w:rsid w:val="008674CF"/>
    <w:rsid w:val="00890EB8"/>
    <w:rsid w:val="008C67BA"/>
    <w:rsid w:val="008C7F67"/>
    <w:rsid w:val="008D2B35"/>
    <w:rsid w:val="008D75C4"/>
    <w:rsid w:val="008E65DB"/>
    <w:rsid w:val="00900574"/>
    <w:rsid w:val="00901ADE"/>
    <w:rsid w:val="009403EE"/>
    <w:rsid w:val="009463A5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423FB"/>
    <w:rsid w:val="00A80595"/>
    <w:rsid w:val="00A808AD"/>
    <w:rsid w:val="00A80F20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905D6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273F8"/>
    <w:rsid w:val="00C437D4"/>
    <w:rsid w:val="00C572CD"/>
    <w:rsid w:val="00C576A4"/>
    <w:rsid w:val="00C61561"/>
    <w:rsid w:val="00C63737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00EC2"/>
    <w:rsid w:val="00E23C7F"/>
    <w:rsid w:val="00E47E66"/>
    <w:rsid w:val="00E548CD"/>
    <w:rsid w:val="00E60C73"/>
    <w:rsid w:val="00E70851"/>
    <w:rsid w:val="00E968F6"/>
    <w:rsid w:val="00EB42F5"/>
    <w:rsid w:val="00F07556"/>
    <w:rsid w:val="00F222B0"/>
    <w:rsid w:val="00F24439"/>
    <w:rsid w:val="00F304DF"/>
    <w:rsid w:val="00F31D99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95791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C6E2-26D1-41E4-90E3-AA088EC1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9</cp:revision>
  <dcterms:created xsi:type="dcterms:W3CDTF">2018-04-08T08:46:00Z</dcterms:created>
  <dcterms:modified xsi:type="dcterms:W3CDTF">2018-04-08T09:15:00Z</dcterms:modified>
</cp:coreProperties>
</file>