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6DEB2" w14:textId="3C121F76" w:rsidR="00CF6443" w:rsidRDefault="007211DF" w:rsidP="00CF6443">
      <w:pPr>
        <w:jc w:val="center"/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</w:pPr>
      <w:r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GREAT BRITAIN IN 10 PICTURES</w:t>
      </w:r>
      <w:r w:rsidR="00C713FC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 xml:space="preserve"> </w:t>
      </w:r>
      <w:r w:rsidR="00C572CD" w:rsidRPr="00F07556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  <w:r w:rsidR="00682B9C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Glasgow</w:t>
      </w:r>
    </w:p>
    <w:p w14:paraId="079747FB" w14:textId="7A9FCD26" w:rsidR="00A14FC6" w:rsidRPr="00F07556" w:rsidRDefault="00A14FC6" w:rsidP="00A14FC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F07556">
        <w:rPr>
          <w:rFonts w:ascii="Tahoma" w:eastAsia="Times New Roman" w:hAnsi="Tahoma" w:cs="Tahoma"/>
          <w:b/>
          <w:color w:val="252525"/>
          <w:lang w:val="en-GB" w:eastAsia="en-GB"/>
        </w:rPr>
        <w:t>Task 1: INTRODUCTION</w:t>
      </w:r>
    </w:p>
    <w:p w14:paraId="51B12F5D" w14:textId="06C197C9" w:rsidR="00A14FC6" w:rsidRPr="00F07556" w:rsidRDefault="00965CA5" w:rsidP="00A14FC6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FE7D66" wp14:editId="75231C17">
            <wp:simplePos x="0" y="0"/>
            <wp:positionH relativeFrom="column">
              <wp:posOffset>3818255</wp:posOffset>
            </wp:positionH>
            <wp:positionV relativeFrom="paragraph">
              <wp:posOffset>4445</wp:posOffset>
            </wp:positionV>
            <wp:extent cx="2139950" cy="2259886"/>
            <wp:effectExtent l="0" t="0" r="0" b="7620"/>
            <wp:wrapNone/>
            <wp:docPr id="4" name="Picture 4" descr="https://upload.wikimedia.org/wikipedia/commons/thumb/b/b6/Wfm_duke_of_wellington.jpg/220px-Wfm_duke_of_welling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b/b6/Wfm_duke_of_wellington.jpg/220px-Wfm_duke_of_wellingt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36" r="14511" b="19819"/>
                    <a:stretch/>
                  </pic:blipFill>
                  <pic:spPr bwMode="auto">
                    <a:xfrm>
                      <a:off x="0" y="0"/>
                      <a:ext cx="2141119" cy="226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2F20E" w14:textId="10D998A4" w:rsidR="00A14FC6" w:rsidRDefault="00A14FC6" w:rsidP="00A14FC6">
      <w:pPr>
        <w:pStyle w:val="Body"/>
        <w:rPr>
          <w:rFonts w:ascii="Tahoma" w:hAnsi="Tahoma" w:cs="Tahoma"/>
        </w:rPr>
      </w:pPr>
      <w:r w:rsidRPr="00F07556">
        <w:rPr>
          <w:rFonts w:ascii="Tahoma" w:hAnsi="Tahoma" w:cs="Tahoma"/>
        </w:rPr>
        <w:t xml:space="preserve">Talk to your partner and discuss </w:t>
      </w:r>
      <w:r>
        <w:rPr>
          <w:rFonts w:ascii="Tahoma" w:hAnsi="Tahoma" w:cs="Tahoma"/>
        </w:rPr>
        <w:t>the following questions:</w:t>
      </w:r>
    </w:p>
    <w:p w14:paraId="259248BA" w14:textId="3C8F54D7" w:rsidR="00A14FC6" w:rsidRDefault="00A14FC6" w:rsidP="00A14FC6">
      <w:pPr>
        <w:pStyle w:val="Body"/>
        <w:rPr>
          <w:rFonts w:ascii="Tahoma" w:hAnsi="Tahoma" w:cs="Tahoma"/>
        </w:rPr>
      </w:pPr>
    </w:p>
    <w:p w14:paraId="3AE79040" w14:textId="3741357E" w:rsidR="00A14FC6" w:rsidRDefault="00036993" w:rsidP="00A14FC6">
      <w:pPr>
        <w:pStyle w:val="Body"/>
        <w:numPr>
          <w:ilvl w:val="0"/>
          <w:numId w:val="30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Are there any </w:t>
      </w:r>
      <w:r w:rsidR="000930FF">
        <w:rPr>
          <w:rFonts w:ascii="Tahoma" w:hAnsi="Tahoma" w:cs="Tahoma"/>
        </w:rPr>
        <w:t>statues in your city</w:t>
      </w:r>
      <w:r w:rsidR="001C3CBC">
        <w:rPr>
          <w:rFonts w:ascii="Tahoma" w:hAnsi="Tahoma" w:cs="Tahoma"/>
        </w:rPr>
        <w:t>?</w:t>
      </w:r>
      <w:r w:rsidR="000930FF">
        <w:rPr>
          <w:rFonts w:ascii="Tahoma" w:hAnsi="Tahoma" w:cs="Tahoma"/>
        </w:rPr>
        <w:t xml:space="preserve"> Who/what of?</w:t>
      </w:r>
    </w:p>
    <w:p w14:paraId="260BA132" w14:textId="27728E2E" w:rsidR="00A14FC6" w:rsidRDefault="000930FF" w:rsidP="00A14FC6">
      <w:pPr>
        <w:pStyle w:val="Body"/>
        <w:numPr>
          <w:ilvl w:val="0"/>
          <w:numId w:val="30"/>
        </w:numPr>
        <w:rPr>
          <w:rFonts w:ascii="Tahoma" w:hAnsi="Tahoma" w:cs="Tahoma"/>
        </w:rPr>
      </w:pPr>
      <w:r>
        <w:rPr>
          <w:rFonts w:ascii="Tahoma" w:hAnsi="Tahoma" w:cs="Tahoma"/>
        </w:rPr>
        <w:t>Do you think it is ever okay to vandali</w:t>
      </w:r>
      <w:r w:rsidR="001C7224">
        <w:rPr>
          <w:rFonts w:ascii="Tahoma" w:hAnsi="Tahoma" w:cs="Tahoma"/>
        </w:rPr>
        <w:t>s</w:t>
      </w:r>
      <w:r>
        <w:rPr>
          <w:rFonts w:ascii="Tahoma" w:hAnsi="Tahoma" w:cs="Tahoma"/>
        </w:rPr>
        <w:t>e a statue?</w:t>
      </w:r>
    </w:p>
    <w:p w14:paraId="3A736755" w14:textId="3FAF1902" w:rsidR="00036993" w:rsidRDefault="00036993" w:rsidP="000930FF">
      <w:pPr>
        <w:pStyle w:val="Body"/>
        <w:numPr>
          <w:ilvl w:val="0"/>
          <w:numId w:val="30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What </w:t>
      </w:r>
      <w:r w:rsidR="000930FF">
        <w:rPr>
          <w:rFonts w:ascii="Tahoma" w:hAnsi="Tahoma" w:cs="Tahoma"/>
        </w:rPr>
        <w:t>kind of people are normally featured in statues?</w:t>
      </w:r>
    </w:p>
    <w:p w14:paraId="1756158B" w14:textId="4958AC5B" w:rsidR="00FC1387" w:rsidRDefault="000930FF" w:rsidP="00FC1387">
      <w:pPr>
        <w:pStyle w:val="Body"/>
        <w:numPr>
          <w:ilvl w:val="0"/>
          <w:numId w:val="30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Are there any types of people you think </w:t>
      </w:r>
      <w:proofErr w:type="gramStart"/>
      <w:r w:rsidR="00FC1387">
        <w:rPr>
          <w:rFonts w:ascii="Tahoma" w:hAnsi="Tahoma" w:cs="Tahoma"/>
        </w:rPr>
        <w:t>people</w:t>
      </w:r>
      <w:proofErr w:type="gramEnd"/>
      <w:r w:rsidR="00FC1387">
        <w:rPr>
          <w:rFonts w:ascii="Tahoma" w:hAnsi="Tahoma" w:cs="Tahoma"/>
        </w:rPr>
        <w:t xml:space="preserve"> </w:t>
      </w:r>
    </w:p>
    <w:p w14:paraId="69D9058F" w14:textId="495940E2" w:rsidR="00FC1387" w:rsidRPr="00FC1387" w:rsidRDefault="00FC1387" w:rsidP="00FC1387">
      <w:pPr>
        <w:pStyle w:val="Body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should build statues to more often?</w:t>
      </w:r>
    </w:p>
    <w:p w14:paraId="5AA9DDCE" w14:textId="0B83DF1E" w:rsidR="001C3CBC" w:rsidRDefault="001C3CBC" w:rsidP="001C3CBC">
      <w:pPr>
        <w:pStyle w:val="Body"/>
        <w:ind w:left="720"/>
        <w:rPr>
          <w:rFonts w:ascii="Tahoma" w:hAnsi="Tahoma" w:cs="Tahoma"/>
        </w:rPr>
      </w:pPr>
    </w:p>
    <w:p w14:paraId="5D133C7E" w14:textId="77777777" w:rsidR="001C3CBC" w:rsidRDefault="001C3CBC" w:rsidP="001C3CBC">
      <w:pPr>
        <w:pStyle w:val="Body"/>
        <w:ind w:left="720"/>
        <w:rPr>
          <w:rFonts w:ascii="Tahoma" w:hAnsi="Tahoma" w:cs="Tahoma"/>
        </w:rPr>
      </w:pPr>
    </w:p>
    <w:p w14:paraId="6AACF5EE" w14:textId="765416E6" w:rsidR="00A14FC6" w:rsidRDefault="00A14FC6" w:rsidP="001C3CBC">
      <w:pPr>
        <w:pStyle w:val="Body"/>
        <w:rPr>
          <w:rFonts w:ascii="Tahoma" w:hAnsi="Tahoma" w:cs="Tahoma"/>
        </w:rPr>
      </w:pPr>
    </w:p>
    <w:p w14:paraId="19A0F316" w14:textId="77777777" w:rsidR="001C3CBC" w:rsidRDefault="001C3CBC" w:rsidP="00A14FC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0F323F68" w14:textId="5A637038" w:rsidR="001C3CBC" w:rsidRDefault="001C3CBC" w:rsidP="00A14FC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7C7C614D" w14:textId="6785B088" w:rsidR="00A14FC6" w:rsidRPr="00F07556" w:rsidRDefault="00A14FC6" w:rsidP="00A14FC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F07556">
        <w:rPr>
          <w:rFonts w:ascii="Tahoma" w:eastAsia="Times New Roman" w:hAnsi="Tahoma" w:cs="Tahoma"/>
          <w:b/>
          <w:color w:val="252525"/>
          <w:lang w:val="en-GB" w:eastAsia="en-GB"/>
        </w:rPr>
        <w:t xml:space="preserve">Task </w:t>
      </w:r>
      <w:r w:rsidR="00F9200D">
        <w:rPr>
          <w:rFonts w:ascii="Tahoma" w:eastAsia="Times New Roman" w:hAnsi="Tahoma" w:cs="Tahoma"/>
          <w:b/>
          <w:color w:val="252525"/>
          <w:lang w:val="en-GB" w:eastAsia="en-GB"/>
        </w:rPr>
        <w:t>2</w:t>
      </w:r>
      <w:r w:rsidRPr="00F07556">
        <w:rPr>
          <w:rFonts w:ascii="Tahoma" w:eastAsia="Times New Roman" w:hAnsi="Tahoma" w:cs="Tahoma"/>
          <w:b/>
          <w:color w:val="252525"/>
          <w:lang w:val="en-GB" w:eastAsia="en-GB"/>
        </w:rPr>
        <w:t xml:space="preserve">: </w:t>
      </w:r>
      <w:r>
        <w:rPr>
          <w:rFonts w:ascii="Tahoma" w:eastAsia="Times New Roman" w:hAnsi="Tahoma" w:cs="Tahoma"/>
          <w:b/>
          <w:color w:val="252525"/>
          <w:lang w:val="en-GB" w:eastAsia="en-GB"/>
        </w:rPr>
        <w:t>READING</w:t>
      </w:r>
    </w:p>
    <w:p w14:paraId="2598C525" w14:textId="70CFD502" w:rsidR="00A14FC6" w:rsidRDefault="00A14FC6" w:rsidP="00A14FC6">
      <w:pPr>
        <w:pStyle w:val="Body"/>
        <w:rPr>
          <w:rFonts w:ascii="Tahoma" w:hAnsi="Tahoma" w:cs="Tahoma"/>
        </w:rPr>
      </w:pPr>
    </w:p>
    <w:p w14:paraId="6AC96613" w14:textId="22FE4449" w:rsidR="001E4233" w:rsidRPr="006C5EBC" w:rsidRDefault="00965CA5" w:rsidP="001E4233">
      <w:pPr>
        <w:pStyle w:val="Body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Why does the person in this statue have a traffic cone on his head</w:t>
      </w:r>
      <w:r w:rsidR="006C5EBC" w:rsidRPr="006C5EBC">
        <w:rPr>
          <w:rFonts w:ascii="Tahoma" w:hAnsi="Tahoma" w:cs="Tahoma"/>
          <w:i/>
        </w:rPr>
        <w:t>? Read and find out.</w:t>
      </w:r>
    </w:p>
    <w:p w14:paraId="606CEF9D" w14:textId="77777777" w:rsidR="001E4233" w:rsidRPr="001E4233" w:rsidRDefault="001E4233" w:rsidP="001E4233">
      <w:pPr>
        <w:pStyle w:val="Body"/>
        <w:rPr>
          <w:rFonts w:ascii="Tahoma" w:hAnsi="Tahoma" w:cs="Tahoma"/>
        </w:rPr>
      </w:pPr>
    </w:p>
    <w:p w14:paraId="24FCB3DE" w14:textId="16DDB62E" w:rsidR="006C5EBC" w:rsidRPr="00965CA5" w:rsidRDefault="00682B9C" w:rsidP="004A4724">
      <w:pPr>
        <w:spacing w:before="60" w:after="240" w:line="240" w:lineRule="auto"/>
        <w:jc w:val="both"/>
        <w:textAlignment w:val="baseline"/>
        <w:rPr>
          <w:rFonts w:ascii="Arial" w:hAnsi="Arial" w:cs="Arial"/>
          <w:sz w:val="21"/>
          <w:szCs w:val="21"/>
          <w:shd w:val="clear" w:color="auto" w:fill="FFFFFF"/>
          <w:vertAlign w:val="superscript"/>
          <w:lang w:val="en-GB"/>
        </w:rPr>
      </w:pPr>
      <w:r w:rsidRPr="00965CA5">
        <w:rPr>
          <w:rFonts w:ascii="Arial" w:hAnsi="Arial" w:cs="Arial"/>
          <w:sz w:val="21"/>
          <w:szCs w:val="21"/>
          <w:shd w:val="clear" w:color="auto" w:fill="FFFFFF"/>
          <w:lang w:val="en-GB"/>
        </w:rPr>
        <w:t>The </w:t>
      </w:r>
      <w:r w:rsidR="0019417C">
        <w:fldChar w:fldCharType="begin"/>
      </w:r>
      <w:r w:rsidR="0019417C" w:rsidRPr="004A4724">
        <w:rPr>
          <w:lang w:val="en-GB"/>
        </w:rPr>
        <w:instrText xml:space="preserve"> HYPERLINK "https://en.wikipedia.org/wiki/Equestrian_statue" \o "Equestrian statue" </w:instrText>
      </w:r>
      <w:r w:rsidR="0019417C">
        <w:fldChar w:fldCharType="separate"/>
      </w:r>
      <w:r w:rsidRPr="00965CA5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  <w:lang w:val="en-GB"/>
        </w:rPr>
        <w:t>equestrian</w:t>
      </w:r>
      <w:r w:rsidR="0019417C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  <w:lang w:val="en-GB"/>
        </w:rPr>
        <w:fldChar w:fldCharType="end"/>
      </w:r>
      <w:r w:rsidRPr="00965CA5">
        <w:rPr>
          <w:rFonts w:ascii="Arial" w:hAnsi="Arial" w:cs="Arial"/>
          <w:sz w:val="21"/>
          <w:szCs w:val="21"/>
          <w:shd w:val="clear" w:color="auto" w:fill="FFFFFF"/>
          <w:lang w:val="en-GB"/>
        </w:rPr>
        <w:t> </w:t>
      </w:r>
      <w:r w:rsidRPr="00965CA5">
        <w:rPr>
          <w:rFonts w:ascii="Arial" w:hAnsi="Arial" w:cs="Arial"/>
          <w:bCs/>
          <w:sz w:val="21"/>
          <w:szCs w:val="21"/>
          <w:shd w:val="clear" w:color="auto" w:fill="FFFFFF"/>
          <w:lang w:val="en-GB"/>
        </w:rPr>
        <w:t>Wellington Statue</w:t>
      </w:r>
      <w:r w:rsidRPr="00965CA5">
        <w:rPr>
          <w:rFonts w:ascii="Arial" w:hAnsi="Arial" w:cs="Arial"/>
          <w:sz w:val="21"/>
          <w:szCs w:val="21"/>
          <w:shd w:val="clear" w:color="auto" w:fill="FFFFFF"/>
          <w:lang w:val="en-GB"/>
        </w:rPr>
        <w:t> is a statue of </w:t>
      </w:r>
      <w:r w:rsidR="0019417C">
        <w:fldChar w:fldCharType="begin"/>
      </w:r>
      <w:r w:rsidR="0019417C" w:rsidRPr="004A4724">
        <w:rPr>
          <w:lang w:val="en-GB"/>
        </w:rPr>
        <w:instrText xml:space="preserve"> HYPERLINK "https://en.wikipedia.org/wiki/Arthur_Wellesley,_1st_Duke_of_Wellington" \o "Arthur Wellesley, 1st Duke of Wellington" </w:instrText>
      </w:r>
      <w:r w:rsidR="0019417C">
        <w:fldChar w:fldCharType="separate"/>
      </w:r>
      <w:r w:rsidRPr="00965CA5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  <w:lang w:val="en-GB"/>
        </w:rPr>
        <w:t>Arthur Wellesley, 1st Duke of Wellington</w:t>
      </w:r>
      <w:r w:rsidR="0019417C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  <w:lang w:val="en-GB"/>
        </w:rPr>
        <w:fldChar w:fldCharType="end"/>
      </w:r>
      <w:r w:rsidRPr="00965CA5">
        <w:rPr>
          <w:rFonts w:ascii="Arial" w:hAnsi="Arial" w:cs="Arial"/>
          <w:sz w:val="21"/>
          <w:szCs w:val="21"/>
          <w:shd w:val="clear" w:color="auto" w:fill="FFFFFF"/>
          <w:lang w:val="en-GB"/>
        </w:rPr>
        <w:t>, located on </w:t>
      </w:r>
      <w:r w:rsidR="0019417C">
        <w:fldChar w:fldCharType="begin"/>
      </w:r>
      <w:r w:rsidR="0019417C" w:rsidRPr="004A4724">
        <w:rPr>
          <w:lang w:val="en-GB"/>
        </w:rPr>
        <w:instrText xml:space="preserve"> HYPERLINK "https://en.wikipedia.org/wiki/Royal_Exchange_Square" \o "R</w:instrText>
      </w:r>
      <w:r w:rsidR="0019417C" w:rsidRPr="004A4724">
        <w:rPr>
          <w:lang w:val="en-GB"/>
        </w:rPr>
        <w:instrText xml:space="preserve">oyal Exchange Square" </w:instrText>
      </w:r>
      <w:r w:rsidR="0019417C">
        <w:fldChar w:fldCharType="separate"/>
      </w:r>
      <w:r w:rsidRPr="00965CA5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  <w:lang w:val="en-GB"/>
        </w:rPr>
        <w:t>Royal Exchange Square</w:t>
      </w:r>
      <w:r w:rsidR="0019417C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  <w:lang w:val="en-GB"/>
        </w:rPr>
        <w:fldChar w:fldCharType="end"/>
      </w:r>
      <w:r w:rsidR="000930FF" w:rsidRPr="000930FF">
        <w:rPr>
          <w:rFonts w:ascii="Arial" w:hAnsi="Arial" w:cs="Arial"/>
          <w:sz w:val="21"/>
          <w:szCs w:val="21"/>
          <w:lang w:val="en-GB"/>
        </w:rPr>
        <w:t xml:space="preserve"> </w:t>
      </w:r>
      <w:r w:rsidRPr="00965CA5">
        <w:rPr>
          <w:rFonts w:ascii="Arial" w:hAnsi="Arial" w:cs="Arial"/>
          <w:sz w:val="21"/>
          <w:szCs w:val="21"/>
          <w:shd w:val="clear" w:color="auto" w:fill="FFFFFF"/>
          <w:lang w:val="en-GB"/>
        </w:rPr>
        <w:t>in </w:t>
      </w:r>
      <w:r w:rsidR="0019417C">
        <w:fldChar w:fldCharType="begin"/>
      </w:r>
      <w:r w:rsidR="0019417C" w:rsidRPr="004A4724">
        <w:rPr>
          <w:lang w:val="en-GB"/>
        </w:rPr>
        <w:instrText xml:space="preserve"> HYPERLINK "https://en.wikipedia.org/wiki/Glasgow" \o "Glasgow" </w:instrText>
      </w:r>
      <w:r w:rsidR="0019417C">
        <w:fldChar w:fldCharType="separate"/>
      </w:r>
      <w:r w:rsidRPr="00965CA5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  <w:lang w:val="en-GB"/>
        </w:rPr>
        <w:t>Glasgow</w:t>
      </w:r>
      <w:r w:rsidR="0019417C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  <w:lang w:val="en-GB"/>
        </w:rPr>
        <w:fldChar w:fldCharType="end"/>
      </w:r>
      <w:r w:rsidRPr="00965CA5">
        <w:rPr>
          <w:rFonts w:ascii="Arial" w:hAnsi="Arial" w:cs="Arial"/>
          <w:sz w:val="21"/>
          <w:szCs w:val="21"/>
          <w:shd w:val="clear" w:color="auto" w:fill="FFFFFF"/>
          <w:lang w:val="en-GB"/>
        </w:rPr>
        <w:t>, </w:t>
      </w:r>
      <w:r w:rsidR="0019417C">
        <w:fldChar w:fldCharType="begin"/>
      </w:r>
      <w:r w:rsidR="0019417C" w:rsidRPr="004A4724">
        <w:rPr>
          <w:lang w:val="en-GB"/>
        </w:rPr>
        <w:instrText xml:space="preserve"> HYPERLINK "https://en.wikipedia.org/wiki/Scotland" \o "Scotland" </w:instrText>
      </w:r>
      <w:r w:rsidR="0019417C">
        <w:fldChar w:fldCharType="separate"/>
      </w:r>
      <w:r w:rsidRPr="00965CA5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  <w:lang w:val="en-GB"/>
        </w:rPr>
        <w:t>Scotland</w:t>
      </w:r>
      <w:r w:rsidR="0019417C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  <w:lang w:val="en-GB"/>
        </w:rPr>
        <w:fldChar w:fldCharType="end"/>
      </w:r>
      <w:r w:rsidRPr="00965CA5">
        <w:rPr>
          <w:rFonts w:ascii="Arial" w:hAnsi="Arial" w:cs="Arial"/>
          <w:sz w:val="21"/>
          <w:szCs w:val="21"/>
          <w:shd w:val="clear" w:color="auto" w:fill="FFFFFF"/>
          <w:lang w:val="en-GB"/>
        </w:rPr>
        <w:t>. It is located outside the </w:t>
      </w:r>
      <w:r w:rsidR="0019417C">
        <w:fldChar w:fldCharType="begin"/>
      </w:r>
      <w:r w:rsidR="0019417C" w:rsidRPr="004A4724">
        <w:rPr>
          <w:lang w:val="en-GB"/>
        </w:rPr>
        <w:instrText xml:space="preserve"> HYPERLINK "https://en.wi</w:instrText>
      </w:r>
      <w:r w:rsidR="0019417C" w:rsidRPr="004A4724">
        <w:rPr>
          <w:lang w:val="en-GB"/>
        </w:rPr>
        <w:instrText xml:space="preserve">kipedia.org/wiki/Gallery_of_Modern_Art,_Glasgow" \o "Gallery of Modern Art, Glasgow" </w:instrText>
      </w:r>
      <w:r w:rsidR="0019417C">
        <w:fldChar w:fldCharType="separate"/>
      </w:r>
      <w:r w:rsidRPr="00965CA5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  <w:lang w:val="en-GB"/>
        </w:rPr>
        <w:t>Gallery of Modern Art</w:t>
      </w:r>
      <w:r w:rsidR="0019417C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  <w:lang w:val="en-GB"/>
        </w:rPr>
        <w:fldChar w:fldCharType="end"/>
      </w:r>
      <w:r w:rsidRPr="00965CA5">
        <w:rPr>
          <w:rFonts w:ascii="Arial" w:hAnsi="Arial" w:cs="Arial"/>
          <w:sz w:val="21"/>
          <w:szCs w:val="21"/>
          <w:shd w:val="clear" w:color="auto" w:fill="FFFFFF"/>
          <w:lang w:val="en-GB"/>
        </w:rPr>
        <w:t> near the end of Ingram Street. The statue was sculpted by Italian artist </w:t>
      </w:r>
      <w:r w:rsidR="0019417C">
        <w:fldChar w:fldCharType="begin"/>
      </w:r>
      <w:r w:rsidR="0019417C" w:rsidRPr="004A4724">
        <w:rPr>
          <w:lang w:val="en-GB"/>
        </w:rPr>
        <w:instrText xml:space="preserve"> HYPERLINK "https://en.wikipedia.org/wiki/Carlo_Marochetti" \o "Carlo Mar</w:instrText>
      </w:r>
      <w:r w:rsidR="0019417C" w:rsidRPr="004A4724">
        <w:rPr>
          <w:lang w:val="en-GB"/>
        </w:rPr>
        <w:instrText xml:space="preserve">ochetti" </w:instrText>
      </w:r>
      <w:r w:rsidR="0019417C">
        <w:fldChar w:fldCharType="separate"/>
      </w:r>
      <w:r w:rsidRPr="00965CA5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  <w:lang w:val="en-GB"/>
        </w:rPr>
        <w:t xml:space="preserve">Carlo </w:t>
      </w:r>
      <w:proofErr w:type="spellStart"/>
      <w:r w:rsidRPr="00965CA5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  <w:lang w:val="en-GB"/>
        </w:rPr>
        <w:t>Marochetti</w:t>
      </w:r>
      <w:proofErr w:type="spellEnd"/>
      <w:r w:rsidR="0019417C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  <w:lang w:val="en-GB"/>
        </w:rPr>
        <w:fldChar w:fldCharType="end"/>
      </w:r>
      <w:r w:rsidRPr="00965CA5">
        <w:rPr>
          <w:rFonts w:ascii="Arial" w:hAnsi="Arial" w:cs="Arial"/>
          <w:sz w:val="21"/>
          <w:szCs w:val="21"/>
          <w:shd w:val="clear" w:color="auto" w:fill="FFFFFF"/>
          <w:lang w:val="en-GB"/>
        </w:rPr>
        <w:t> and erected in 1844. Capping the statue with a </w:t>
      </w:r>
      <w:r w:rsidR="0019417C">
        <w:fldChar w:fldCharType="begin"/>
      </w:r>
      <w:r w:rsidR="0019417C" w:rsidRPr="004A4724">
        <w:rPr>
          <w:lang w:val="en-GB"/>
        </w:rPr>
        <w:instrText xml:space="preserve"> HYPERLINK "https://en.wikipedia.org/wiki/Traffic_cone" \o "Traffic cone" </w:instrText>
      </w:r>
      <w:r w:rsidR="0019417C">
        <w:fldChar w:fldCharType="separate"/>
      </w:r>
      <w:r w:rsidRPr="00965CA5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  <w:lang w:val="en-GB"/>
        </w:rPr>
        <w:t>traffic cone</w:t>
      </w:r>
      <w:r w:rsidR="0019417C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  <w:lang w:val="en-GB"/>
        </w:rPr>
        <w:fldChar w:fldCharType="end"/>
      </w:r>
      <w:r w:rsidRPr="00965CA5">
        <w:rPr>
          <w:rFonts w:ascii="Arial" w:hAnsi="Arial" w:cs="Arial"/>
          <w:sz w:val="21"/>
          <w:szCs w:val="21"/>
          <w:shd w:val="clear" w:color="auto" w:fill="FFFFFF"/>
          <w:lang w:val="en-GB"/>
        </w:rPr>
        <w:t> has become a traditional practice in the city, claimed to represent the humour of the local population and believed to date back to the first half of the 1980s, if not before.</w:t>
      </w:r>
      <w:r w:rsidR="00965CA5" w:rsidRPr="00965CA5">
        <w:rPr>
          <w:rFonts w:ascii="Arial" w:hAnsi="Arial" w:cs="Arial"/>
          <w:sz w:val="21"/>
          <w:szCs w:val="21"/>
          <w:shd w:val="clear" w:color="auto" w:fill="FFFFFF"/>
          <w:lang w:val="en-GB"/>
        </w:rPr>
        <w:t xml:space="preserve"> </w:t>
      </w:r>
      <w:r w:rsidRPr="00965CA5">
        <w:rPr>
          <w:rFonts w:ascii="Arial" w:hAnsi="Arial" w:cs="Arial"/>
          <w:sz w:val="21"/>
          <w:szCs w:val="21"/>
          <w:shd w:val="clear" w:color="auto" w:fill="FFFFFF"/>
          <w:lang w:val="en-GB"/>
        </w:rPr>
        <w:t>The statue is a </w:t>
      </w:r>
      <w:r w:rsidR="0019417C">
        <w:fldChar w:fldCharType="begin"/>
      </w:r>
      <w:r w:rsidR="0019417C" w:rsidRPr="004A4724">
        <w:rPr>
          <w:lang w:val="en-GB"/>
        </w:rPr>
        <w:instrText xml:space="preserve"> HYPERLINK "https://en.wikipedia.org/wiki/Category-A_listed" \o "Category-A listed" </w:instrText>
      </w:r>
      <w:r w:rsidR="0019417C">
        <w:fldChar w:fldCharType="separate"/>
      </w:r>
      <w:r w:rsidRPr="00965CA5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  <w:lang w:val="en-GB"/>
        </w:rPr>
        <w:t>Category-A listed</w:t>
      </w:r>
      <w:r w:rsidR="0019417C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  <w:lang w:val="en-GB"/>
        </w:rPr>
        <w:fldChar w:fldCharType="end"/>
      </w:r>
      <w:r w:rsidRPr="00965CA5">
        <w:rPr>
          <w:rFonts w:ascii="Arial" w:hAnsi="Arial" w:cs="Arial"/>
          <w:sz w:val="21"/>
          <w:szCs w:val="21"/>
          <w:shd w:val="clear" w:color="auto" w:fill="FFFFFF"/>
          <w:lang w:val="en-GB"/>
        </w:rPr>
        <w:t> monument, and is one of Glasgow's most iconic landmarks. Due to minor damage and the potential for injury that the placing of cones involves, the practice had been discouraged by </w:t>
      </w:r>
      <w:r w:rsidR="0019417C">
        <w:fldChar w:fldCharType="begin"/>
      </w:r>
      <w:r w:rsidR="0019417C" w:rsidRPr="004A4724">
        <w:rPr>
          <w:lang w:val="en-GB"/>
        </w:rPr>
        <w:instrText xml:space="preserve"> HYPERLINK "https://en.wikipedia.org/wiki/Glasgow_City_Council" \o "Glasgow City Council" </w:instrText>
      </w:r>
      <w:r w:rsidR="0019417C">
        <w:fldChar w:fldCharType="separate"/>
      </w:r>
      <w:r w:rsidRPr="00965CA5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  <w:lang w:val="en-GB"/>
        </w:rPr>
        <w:t>Glasgow City Council</w:t>
      </w:r>
      <w:r w:rsidR="0019417C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  <w:lang w:val="en-GB"/>
        </w:rPr>
        <w:fldChar w:fldCharType="end"/>
      </w:r>
      <w:r w:rsidRPr="00965CA5">
        <w:rPr>
          <w:rFonts w:ascii="Arial" w:hAnsi="Arial" w:cs="Arial"/>
          <w:sz w:val="21"/>
          <w:szCs w:val="21"/>
          <w:shd w:val="clear" w:color="auto" w:fill="FFFFFF"/>
          <w:lang w:val="en-GB"/>
        </w:rPr>
        <w:t> and </w:t>
      </w:r>
      <w:r w:rsidR="0019417C">
        <w:fldChar w:fldCharType="begin"/>
      </w:r>
      <w:r w:rsidR="0019417C" w:rsidRPr="004A4724">
        <w:rPr>
          <w:lang w:val="en-GB"/>
        </w:rPr>
        <w:instrText xml:space="preserve"> HYPERLINK "https://en.wikipedia.org/wiki/Strathclyde_Police" \o "Strathclyde Police" </w:instrText>
      </w:r>
      <w:r w:rsidR="0019417C">
        <w:fldChar w:fldCharType="separate"/>
      </w:r>
      <w:r w:rsidRPr="00965CA5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  <w:lang w:val="en-GB"/>
        </w:rPr>
        <w:t>Strathclyde Police</w:t>
      </w:r>
      <w:r w:rsidR="0019417C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  <w:lang w:val="en-GB"/>
        </w:rPr>
        <w:fldChar w:fldCharType="end"/>
      </w:r>
      <w:r w:rsidRPr="00965CA5">
        <w:rPr>
          <w:rFonts w:ascii="Arial" w:hAnsi="Arial" w:cs="Arial"/>
          <w:sz w:val="21"/>
          <w:szCs w:val="21"/>
          <w:shd w:val="clear" w:color="auto" w:fill="FFFFFF"/>
          <w:lang w:val="en-GB"/>
        </w:rPr>
        <w:t>. In 2011 the </w:t>
      </w:r>
      <w:r w:rsidR="0019417C">
        <w:fldChar w:fldCharType="begin"/>
      </w:r>
      <w:r w:rsidR="0019417C" w:rsidRPr="004A4724">
        <w:rPr>
          <w:lang w:val="en-GB"/>
        </w:rPr>
        <w:instrText xml:space="preserve"> HYPERLINK "https://en.wikipedia.org/wiki/Lonely_Planet" \o "Lonely Planet" </w:instrText>
      </w:r>
      <w:r w:rsidR="0019417C">
        <w:fldChar w:fldCharType="separate"/>
      </w:r>
      <w:r w:rsidRPr="00965CA5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  <w:lang w:val="en-GB"/>
        </w:rPr>
        <w:t>Lonely Planet</w:t>
      </w:r>
      <w:r w:rsidR="0019417C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  <w:lang w:val="en-GB"/>
        </w:rPr>
        <w:fldChar w:fldCharType="end"/>
      </w:r>
      <w:r w:rsidRPr="00965CA5">
        <w:rPr>
          <w:rFonts w:ascii="Arial" w:hAnsi="Arial" w:cs="Arial"/>
          <w:sz w:val="21"/>
          <w:szCs w:val="21"/>
          <w:shd w:val="clear" w:color="auto" w:fill="FFFFFF"/>
          <w:lang w:val="en-GB"/>
        </w:rPr>
        <w:t> guide included the statue in its list of the "top 10 most bizarre monuments on Earth."</w:t>
      </w:r>
      <w:r w:rsidR="00965CA5" w:rsidRPr="00965CA5">
        <w:rPr>
          <w:rFonts w:ascii="Arial" w:hAnsi="Arial" w:cs="Arial"/>
          <w:sz w:val="21"/>
          <w:szCs w:val="21"/>
          <w:shd w:val="clear" w:color="auto" w:fill="FFFFFF"/>
          <w:vertAlign w:val="superscript"/>
          <w:lang w:val="en-GB"/>
        </w:rPr>
        <w:t xml:space="preserve"> </w:t>
      </w:r>
      <w:bookmarkStart w:id="0" w:name="_GoBack"/>
      <w:bookmarkEnd w:id="0"/>
    </w:p>
    <w:p w14:paraId="526849DB" w14:textId="0F8E65C9" w:rsidR="00965CA5" w:rsidRDefault="00965CA5" w:rsidP="004A4724">
      <w:pPr>
        <w:spacing w:before="60" w:after="240" w:line="240" w:lineRule="auto"/>
        <w:jc w:val="both"/>
        <w:textAlignment w:val="baseline"/>
        <w:rPr>
          <w:rFonts w:ascii="Arial" w:eastAsia="Times New Roman" w:hAnsi="Arial" w:cs="Arial"/>
          <w:i/>
          <w:sz w:val="21"/>
          <w:szCs w:val="21"/>
          <w:lang w:val="en-GB" w:eastAsia="en-GB"/>
        </w:rPr>
      </w:pPr>
      <w:r w:rsidRPr="00965CA5">
        <w:rPr>
          <w:rFonts w:ascii="Arial" w:hAnsi="Arial" w:cs="Arial"/>
          <w:sz w:val="21"/>
          <w:szCs w:val="21"/>
          <w:shd w:val="clear" w:color="auto" w:fill="FFFFFF"/>
          <w:lang w:val="en-GB"/>
        </w:rPr>
        <w:t>In a bid to reduce the cost of removing traffic cones from the statue, alleged to be £10,000 a year, Glasgow City Council put forward plans in November 2013 to double the height of its </w:t>
      </w:r>
      <w:r w:rsidR="0019417C">
        <w:fldChar w:fldCharType="begin"/>
      </w:r>
      <w:r w:rsidR="0019417C" w:rsidRPr="004A4724">
        <w:rPr>
          <w:lang w:val="en-GB"/>
        </w:rPr>
        <w:instrText xml:space="preserve"> HYPERLINK "https://en.wi</w:instrText>
      </w:r>
      <w:r w:rsidR="0019417C" w:rsidRPr="004A4724">
        <w:rPr>
          <w:lang w:val="en-GB"/>
        </w:rPr>
        <w:instrText xml:space="preserve">kipedia.org/wiki/Plinth" \o "Plinth" </w:instrText>
      </w:r>
      <w:r w:rsidR="0019417C">
        <w:fldChar w:fldCharType="separate"/>
      </w:r>
      <w:r w:rsidRPr="00965CA5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  <w:lang w:val="en-GB"/>
        </w:rPr>
        <w:t>plinth</w:t>
      </w:r>
      <w:r w:rsidR="0019417C">
        <w:rPr>
          <w:rStyle w:val="Hyperlink"/>
          <w:rFonts w:ascii="Arial" w:hAnsi="Arial" w:cs="Arial"/>
          <w:color w:val="auto"/>
          <w:sz w:val="21"/>
          <w:szCs w:val="21"/>
          <w:u w:val="none"/>
          <w:shd w:val="clear" w:color="auto" w:fill="FFFFFF"/>
          <w:lang w:val="en-GB"/>
        </w:rPr>
        <w:fldChar w:fldCharType="end"/>
      </w:r>
      <w:r w:rsidRPr="00965CA5">
        <w:rPr>
          <w:rFonts w:ascii="Arial" w:hAnsi="Arial" w:cs="Arial"/>
          <w:sz w:val="21"/>
          <w:szCs w:val="21"/>
          <w:shd w:val="clear" w:color="auto" w:fill="FFFFFF"/>
          <w:lang w:val="en-GB"/>
        </w:rPr>
        <w:t xml:space="preserve"> as part of a £65,000 restoration project. The plans were withdrawn after widespread public opposition, spearheaded by a Facebook campaign called "Keep the Cone" (that accumulated more than 72,000 likes within 24 hours) started by Scottish musician Raymond </w:t>
      </w:r>
      <w:proofErr w:type="spellStart"/>
      <w:r w:rsidRPr="00965CA5">
        <w:rPr>
          <w:rFonts w:ascii="Arial" w:hAnsi="Arial" w:cs="Arial"/>
          <w:sz w:val="21"/>
          <w:szCs w:val="21"/>
          <w:shd w:val="clear" w:color="auto" w:fill="FFFFFF"/>
          <w:lang w:val="en-GB"/>
        </w:rPr>
        <w:t>Hackland</w:t>
      </w:r>
      <w:proofErr w:type="spellEnd"/>
      <w:r w:rsidRPr="00965CA5">
        <w:rPr>
          <w:rFonts w:ascii="Arial" w:hAnsi="Arial" w:cs="Arial"/>
          <w:sz w:val="21"/>
          <w:szCs w:val="21"/>
          <w:shd w:val="clear" w:color="auto" w:fill="FFFFFF"/>
          <w:lang w:val="en-GB"/>
        </w:rPr>
        <w:t xml:space="preserve"> and Glaswegian photographer Steven Allan. An online petition defending the cone received over 10,000 signatures. As the council indicated that action against the practice could still be considered, </w:t>
      </w:r>
      <w:hyperlink r:id="rId9" w:tooltip="National Collective" w:history="1">
        <w:r w:rsidRPr="00965CA5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  <w:lang w:val="en-GB"/>
          </w:rPr>
          <w:t>National Collective</w:t>
        </w:r>
      </w:hyperlink>
      <w:r w:rsidRPr="00965CA5">
        <w:rPr>
          <w:rFonts w:ascii="Arial" w:hAnsi="Arial" w:cs="Arial"/>
          <w:sz w:val="21"/>
          <w:szCs w:val="21"/>
          <w:shd w:val="clear" w:color="auto" w:fill="FFFFFF"/>
          <w:lang w:val="en-GB"/>
        </w:rPr>
        <w:t> organised a rally in defence of the cone. In 2015, Glasgow City Council tested hi-tech CCTV software worth £1.2m by checking to see whether it could automatically detect people putting cones on the statue, which it could.</w:t>
      </w:r>
      <w:r w:rsidRPr="00965CA5">
        <w:rPr>
          <w:rFonts w:ascii="Arial" w:eastAsia="Times New Roman" w:hAnsi="Arial" w:cs="Arial"/>
          <w:i/>
          <w:sz w:val="21"/>
          <w:szCs w:val="21"/>
          <w:lang w:val="en-GB" w:eastAsia="en-GB"/>
        </w:rPr>
        <w:t xml:space="preserve"> </w:t>
      </w:r>
    </w:p>
    <w:p w14:paraId="64E38B83" w14:textId="086C02F9" w:rsidR="00965CA5" w:rsidRDefault="00965CA5" w:rsidP="00A004C4">
      <w:pPr>
        <w:spacing w:before="60" w:after="240" w:line="240" w:lineRule="auto"/>
        <w:textAlignment w:val="baseline"/>
        <w:rPr>
          <w:rFonts w:ascii="Arial" w:eastAsia="Times New Roman" w:hAnsi="Arial" w:cs="Arial"/>
          <w:i/>
          <w:sz w:val="21"/>
          <w:szCs w:val="21"/>
          <w:lang w:val="en-GB" w:eastAsia="en-GB"/>
        </w:rPr>
      </w:pPr>
    </w:p>
    <w:p w14:paraId="32BAD0E4" w14:textId="43EC8AC7" w:rsidR="00965CA5" w:rsidRDefault="00965CA5" w:rsidP="00A004C4">
      <w:pPr>
        <w:spacing w:before="60" w:after="240" w:line="240" w:lineRule="auto"/>
        <w:textAlignment w:val="baseline"/>
        <w:rPr>
          <w:rFonts w:ascii="Arial" w:eastAsia="Times New Roman" w:hAnsi="Arial" w:cs="Arial"/>
          <w:i/>
          <w:sz w:val="21"/>
          <w:szCs w:val="21"/>
          <w:lang w:val="en-GB" w:eastAsia="en-GB"/>
        </w:rPr>
      </w:pPr>
    </w:p>
    <w:p w14:paraId="1B1C6959" w14:textId="256168C2" w:rsidR="001E4233" w:rsidRPr="00BE6484" w:rsidRDefault="001E4233" w:rsidP="00A004C4">
      <w:pPr>
        <w:spacing w:before="60" w:after="240" w:line="240" w:lineRule="auto"/>
        <w:textAlignment w:val="baseline"/>
        <w:rPr>
          <w:rFonts w:ascii="Tahoma" w:eastAsia="Times New Roman" w:hAnsi="Tahoma" w:cs="Tahoma"/>
          <w:b/>
          <w:i/>
          <w:color w:val="252525"/>
          <w:lang w:val="en-GB" w:eastAsia="en-GB"/>
        </w:rPr>
      </w:pPr>
      <w:r w:rsidRPr="00BE6484">
        <w:rPr>
          <w:rFonts w:ascii="Tahoma" w:eastAsia="Times New Roman" w:hAnsi="Tahoma" w:cs="Tahoma"/>
          <w:b/>
          <w:i/>
          <w:color w:val="252525"/>
          <w:lang w:val="en-GB" w:eastAsia="en-GB"/>
        </w:rPr>
        <w:lastRenderedPageBreak/>
        <w:t>Now read the text again and decide if the following sentences are true or false</w:t>
      </w:r>
    </w:p>
    <w:p w14:paraId="583145A1" w14:textId="2C968251" w:rsidR="001E4233" w:rsidRDefault="00965CA5" w:rsidP="001E4233">
      <w:pPr>
        <w:pStyle w:val="ListParagraph"/>
        <w:numPr>
          <w:ilvl w:val="0"/>
          <w:numId w:val="34"/>
        </w:numPr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  <w:r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  <w:t>The statue is near an art gallery.</w:t>
      </w:r>
    </w:p>
    <w:p w14:paraId="47D8368C" w14:textId="58EB8AA1" w:rsidR="00FA31F6" w:rsidRDefault="00965CA5" w:rsidP="001E4233">
      <w:pPr>
        <w:pStyle w:val="ListParagraph"/>
        <w:numPr>
          <w:ilvl w:val="0"/>
          <w:numId w:val="34"/>
        </w:numPr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  <w:r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  <w:t>People started putting the traffic cone on the statue in 2014.</w:t>
      </w:r>
    </w:p>
    <w:p w14:paraId="100681CA" w14:textId="23244B70" w:rsidR="001E4233" w:rsidRDefault="00965CA5" w:rsidP="001E4233">
      <w:pPr>
        <w:pStyle w:val="ListParagraph"/>
        <w:numPr>
          <w:ilvl w:val="0"/>
          <w:numId w:val="34"/>
        </w:numPr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  <w:r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  <w:t>The local council doesn’t mind people putting the cone on the statue.</w:t>
      </w:r>
    </w:p>
    <w:p w14:paraId="5F4DF6CD" w14:textId="6E3CE571" w:rsidR="00FA31F6" w:rsidRDefault="00965CA5" w:rsidP="001E4233">
      <w:pPr>
        <w:pStyle w:val="ListParagraph"/>
        <w:numPr>
          <w:ilvl w:val="0"/>
          <w:numId w:val="34"/>
        </w:numPr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  <w:r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  <w:t>The cone is popular with the public.</w:t>
      </w:r>
    </w:p>
    <w:p w14:paraId="7C7310E1" w14:textId="2AF64B4D" w:rsidR="00FA31F6" w:rsidRDefault="00965CA5" w:rsidP="001E4233">
      <w:pPr>
        <w:pStyle w:val="ListParagraph"/>
        <w:numPr>
          <w:ilvl w:val="0"/>
          <w:numId w:val="34"/>
        </w:numPr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  <w:r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  <w:t>The council is trying new ways to stop people replacing the cone.</w:t>
      </w:r>
    </w:p>
    <w:p w14:paraId="5C0C4430" w14:textId="2B1E62D6" w:rsidR="00FA31F6" w:rsidRDefault="00FA31F6" w:rsidP="00FA31F6">
      <w:pPr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</w:p>
    <w:p w14:paraId="09627599" w14:textId="32898243" w:rsidR="00FA31F6" w:rsidRDefault="00FA31F6" w:rsidP="00FA31F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F07556">
        <w:rPr>
          <w:rFonts w:ascii="Tahoma" w:eastAsia="Times New Roman" w:hAnsi="Tahoma" w:cs="Tahoma"/>
          <w:b/>
          <w:color w:val="252525"/>
          <w:lang w:val="en-GB" w:eastAsia="en-GB"/>
        </w:rPr>
        <w:t xml:space="preserve">Task </w:t>
      </w:r>
      <w:r w:rsidR="00F9200D">
        <w:rPr>
          <w:rFonts w:ascii="Tahoma" w:eastAsia="Times New Roman" w:hAnsi="Tahoma" w:cs="Tahoma"/>
          <w:b/>
          <w:color w:val="252525"/>
          <w:lang w:val="en-GB" w:eastAsia="en-GB"/>
        </w:rPr>
        <w:t>3</w:t>
      </w:r>
      <w:r w:rsidRPr="00F07556">
        <w:rPr>
          <w:rFonts w:ascii="Tahoma" w:eastAsia="Times New Roman" w:hAnsi="Tahoma" w:cs="Tahoma"/>
          <w:b/>
          <w:color w:val="252525"/>
          <w:lang w:val="en-GB" w:eastAsia="en-GB"/>
        </w:rPr>
        <w:t xml:space="preserve">: </w:t>
      </w:r>
      <w:r>
        <w:rPr>
          <w:rFonts w:ascii="Tahoma" w:eastAsia="Times New Roman" w:hAnsi="Tahoma" w:cs="Tahoma"/>
          <w:b/>
          <w:color w:val="252525"/>
          <w:lang w:val="en-GB" w:eastAsia="en-GB"/>
        </w:rPr>
        <w:t>V</w:t>
      </w:r>
      <w:r w:rsidR="00BE6484">
        <w:rPr>
          <w:rFonts w:ascii="Tahoma" w:eastAsia="Times New Roman" w:hAnsi="Tahoma" w:cs="Tahoma"/>
          <w:b/>
          <w:color w:val="252525"/>
          <w:lang w:val="en-GB" w:eastAsia="en-GB"/>
        </w:rPr>
        <w:t>OCABULARY</w:t>
      </w:r>
    </w:p>
    <w:p w14:paraId="75B08732" w14:textId="77777777" w:rsidR="00FA31F6" w:rsidRDefault="00FA31F6" w:rsidP="00FA31F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21462C4A" w14:textId="0688878C" w:rsidR="00FA31F6" w:rsidRPr="00BE6484" w:rsidRDefault="00FA31F6" w:rsidP="00BE6484">
      <w:pPr>
        <w:spacing w:after="0" w:line="240" w:lineRule="auto"/>
        <w:rPr>
          <w:rFonts w:ascii="Tahoma" w:eastAsia="Times New Roman" w:hAnsi="Tahoma" w:cs="Tahoma"/>
          <w:b/>
          <w:i/>
          <w:color w:val="252525"/>
          <w:lang w:val="en-GB" w:eastAsia="en-GB"/>
        </w:rPr>
      </w:pPr>
      <w:r w:rsidRPr="00BE6484">
        <w:rPr>
          <w:rFonts w:ascii="Tahoma" w:eastAsia="Times New Roman" w:hAnsi="Tahoma" w:cs="Tahoma"/>
          <w:b/>
          <w:i/>
          <w:color w:val="252525"/>
          <w:lang w:val="en-GB" w:eastAsia="en-GB"/>
        </w:rPr>
        <w:t>Find words in the text with the following meanings:</w:t>
      </w:r>
    </w:p>
    <w:p w14:paraId="3EC4A8A1" w14:textId="77777777" w:rsidR="00BE6484" w:rsidRPr="00BE6484" w:rsidRDefault="00BE6484" w:rsidP="00BE6484">
      <w:pPr>
        <w:spacing w:after="0" w:line="240" w:lineRule="auto"/>
        <w:rPr>
          <w:rFonts w:ascii="Tahoma" w:hAnsi="Tahoma" w:cs="Tahoma"/>
          <w:lang w:val="en-GB"/>
        </w:rPr>
      </w:pPr>
    </w:p>
    <w:tbl>
      <w:tblPr>
        <w:tblStyle w:val="TableGrid"/>
        <w:tblpPr w:leftFromText="180" w:rightFromText="180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5240"/>
        <w:gridCol w:w="3102"/>
      </w:tblGrid>
      <w:tr w:rsidR="00BE6484" w14:paraId="21D66756" w14:textId="77777777" w:rsidTr="00BE6484">
        <w:tc>
          <w:tcPr>
            <w:tcW w:w="5240" w:type="dxa"/>
          </w:tcPr>
          <w:p w14:paraId="4D37AFB7" w14:textId="35306B3F" w:rsidR="00BE6484" w:rsidRPr="00BE6484" w:rsidRDefault="00BE6484" w:rsidP="00BE6484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</w:pPr>
            <w:r w:rsidRPr="00BE6484"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  <w:t>DEFINITION</w:t>
            </w:r>
          </w:p>
          <w:p w14:paraId="2A09F7DA" w14:textId="3CFBD377" w:rsidR="00BE6484" w:rsidRPr="00BE6484" w:rsidRDefault="00965CA5" w:rsidP="00BE6484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Related to horses/featuring a horse</w:t>
            </w:r>
          </w:p>
          <w:p w14:paraId="5B76376B" w14:textId="2DD2A406" w:rsidR="00BE6484" w:rsidRPr="00BE6484" w:rsidRDefault="00B644E3" w:rsidP="00BE6484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Famous, particularly as an image</w:t>
            </w:r>
          </w:p>
          <w:p w14:paraId="6138D9D0" w14:textId="1A800112" w:rsidR="00BE6484" w:rsidRPr="00BE6484" w:rsidRDefault="00B644E3" w:rsidP="00BE6484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To try to convince somebody not to do something</w:t>
            </w:r>
          </w:p>
          <w:p w14:paraId="5D08E783" w14:textId="7117E37B" w:rsidR="00BE6484" w:rsidRPr="00BE6484" w:rsidRDefault="00B644E3" w:rsidP="00BE6484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Strange, unusual</w:t>
            </w:r>
          </w:p>
          <w:p w14:paraId="54C1475C" w14:textId="6941BC51" w:rsidR="00BE6484" w:rsidRPr="00BE6484" w:rsidRDefault="00B644E3" w:rsidP="00B644E3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Found in lots of different places, common</w:t>
            </w:r>
          </w:p>
        </w:tc>
        <w:tc>
          <w:tcPr>
            <w:tcW w:w="3102" w:type="dxa"/>
          </w:tcPr>
          <w:p w14:paraId="0C8ED405" w14:textId="77777777" w:rsidR="00BE6484" w:rsidRDefault="00BE6484" w:rsidP="00BE6484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</w:pPr>
            <w:r w:rsidRPr="00BE6484"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  <w:t>WORD</w:t>
            </w:r>
          </w:p>
          <w:p w14:paraId="15DB86FD" w14:textId="5217544D" w:rsidR="00B644E3" w:rsidRPr="00BE6484" w:rsidRDefault="00B644E3" w:rsidP="00B644E3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</w:pPr>
          </w:p>
        </w:tc>
      </w:tr>
    </w:tbl>
    <w:p w14:paraId="1763F75F" w14:textId="2D99FFB1" w:rsidR="00BE6484" w:rsidRPr="00FA31F6" w:rsidRDefault="00BE6484" w:rsidP="00BE6484">
      <w:pPr>
        <w:pStyle w:val="ListParagraph"/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</w:p>
    <w:p w14:paraId="486FCD77" w14:textId="19597180" w:rsidR="00BE6484" w:rsidRPr="00FA31F6" w:rsidRDefault="00BE6484" w:rsidP="00BE6484">
      <w:pPr>
        <w:pStyle w:val="ListParagraph"/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</w:p>
    <w:p w14:paraId="3BEC44D1" w14:textId="77777777" w:rsidR="00FA31F6" w:rsidRPr="00FA31F6" w:rsidRDefault="00FA31F6" w:rsidP="00FA31F6">
      <w:pPr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</w:p>
    <w:p w14:paraId="6509A206" w14:textId="77777777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48ED2108" w14:textId="77777777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774A198C" w14:textId="77777777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05A82F02" w14:textId="77777777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0C4AE403" w14:textId="77777777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6E66AD17" w14:textId="77777777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6BF7B164" w14:textId="77777777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49B8E7BF" w14:textId="77777777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5D1D0A87" w14:textId="77777777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1BB82810" w14:textId="77777777" w:rsidR="00BE6484" w:rsidRDefault="00BE6484" w:rsidP="00BE6484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375A0CAD" w14:textId="14A51235" w:rsidR="00BE6484" w:rsidRPr="00BE6484" w:rsidRDefault="00BE6484" w:rsidP="00BE6484">
      <w:pPr>
        <w:spacing w:after="0" w:line="240" w:lineRule="auto"/>
        <w:rPr>
          <w:rFonts w:ascii="Tahoma" w:eastAsia="Times New Roman" w:hAnsi="Tahoma" w:cs="Tahoma"/>
          <w:b/>
          <w:i/>
          <w:color w:val="252525"/>
          <w:lang w:val="en-GB" w:eastAsia="en-GB"/>
        </w:rPr>
      </w:pPr>
      <w:r w:rsidRPr="00BE6484">
        <w:rPr>
          <w:rFonts w:ascii="Tahoma" w:eastAsia="Times New Roman" w:hAnsi="Tahoma" w:cs="Tahoma"/>
          <w:b/>
          <w:i/>
          <w:color w:val="252525"/>
          <w:lang w:val="en-GB" w:eastAsia="en-GB"/>
        </w:rPr>
        <w:t>Write one sentence using each word. Say the sentence to your partner with the target word blanked out. Can they guess the missing word?</w:t>
      </w:r>
    </w:p>
    <w:p w14:paraId="09992432" w14:textId="77777777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659B15DC" w14:textId="77777777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1BE29538" w14:textId="1F86F2B5" w:rsidR="00AB191A" w:rsidRDefault="00AB191A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AB191A">
        <w:rPr>
          <w:rFonts w:ascii="Tahoma" w:eastAsia="Times New Roman" w:hAnsi="Tahoma" w:cs="Tahoma"/>
          <w:b/>
          <w:color w:val="252525"/>
          <w:lang w:val="en-GB" w:eastAsia="en-GB"/>
        </w:rPr>
        <w:t xml:space="preserve">Task </w:t>
      </w:r>
      <w:r w:rsidR="00F9200D">
        <w:rPr>
          <w:rFonts w:ascii="Tahoma" w:eastAsia="Times New Roman" w:hAnsi="Tahoma" w:cs="Tahoma"/>
          <w:b/>
          <w:color w:val="252525"/>
          <w:lang w:val="en-GB" w:eastAsia="en-GB"/>
        </w:rPr>
        <w:t>4</w:t>
      </w:r>
      <w:r w:rsidRPr="00AB191A">
        <w:rPr>
          <w:rFonts w:ascii="Tahoma" w:eastAsia="Times New Roman" w:hAnsi="Tahoma" w:cs="Tahoma"/>
          <w:b/>
          <w:color w:val="252525"/>
          <w:lang w:val="en-GB" w:eastAsia="en-GB"/>
        </w:rPr>
        <w:t xml:space="preserve">: </w:t>
      </w:r>
      <w:r w:rsidR="006250CC">
        <w:rPr>
          <w:rFonts w:ascii="Tahoma" w:eastAsia="Times New Roman" w:hAnsi="Tahoma" w:cs="Tahoma"/>
          <w:b/>
          <w:color w:val="252525"/>
          <w:lang w:val="en-GB" w:eastAsia="en-GB"/>
        </w:rPr>
        <w:t>Research</w:t>
      </w:r>
    </w:p>
    <w:p w14:paraId="53A7E2FE" w14:textId="6ABC1651" w:rsidR="00BE6484" w:rsidRDefault="00BE6484" w:rsidP="00AB191A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14:paraId="4CB11EC8" w14:textId="47CC17D2" w:rsidR="00BE6484" w:rsidRPr="00BE6484" w:rsidRDefault="00FC1387" w:rsidP="00AB191A">
      <w:pPr>
        <w:spacing w:after="0" w:line="240" w:lineRule="auto"/>
        <w:rPr>
          <w:rFonts w:ascii="Tahoma" w:eastAsia="Times New Roman" w:hAnsi="Tahoma" w:cs="Tahoma"/>
          <w:b/>
          <w:i/>
          <w:color w:val="252525"/>
          <w:lang w:val="en-GB" w:eastAsia="en-GB"/>
        </w:rPr>
      </w:pPr>
      <w:r>
        <w:rPr>
          <w:rFonts w:ascii="Tahoma" w:eastAsia="Times New Roman" w:hAnsi="Tahoma" w:cs="Tahoma"/>
          <w:b/>
          <w:i/>
          <w:color w:val="252525"/>
          <w:lang w:val="en-GB" w:eastAsia="en-GB"/>
        </w:rPr>
        <w:t>Research a statue in another</w:t>
      </w:r>
      <w:r w:rsidR="006250CC">
        <w:rPr>
          <w:rFonts w:ascii="Tahoma" w:eastAsia="Times New Roman" w:hAnsi="Tahoma" w:cs="Tahoma"/>
          <w:b/>
          <w:i/>
          <w:color w:val="252525"/>
          <w:lang w:val="en-GB" w:eastAsia="en-GB"/>
        </w:rPr>
        <w:t xml:space="preserve"> country and find the answers to these questions:</w:t>
      </w:r>
    </w:p>
    <w:p w14:paraId="09A56990" w14:textId="29DE9BA2" w:rsidR="00AB191A" w:rsidRDefault="00AB191A" w:rsidP="00BE6484">
      <w:pPr>
        <w:spacing w:before="60" w:after="240" w:line="240" w:lineRule="auto"/>
        <w:jc w:val="both"/>
        <w:textAlignment w:val="baseline"/>
        <w:rPr>
          <w:rFonts w:ascii="Tahoma" w:eastAsia="Times New Roman" w:hAnsi="Tahoma" w:cs="Tahoma"/>
          <w:color w:val="000000"/>
          <w:lang w:val="en-GB" w:eastAsia="en-GB"/>
        </w:rPr>
      </w:pPr>
      <w:r w:rsidRPr="00AB191A">
        <w:rPr>
          <w:rFonts w:ascii="Tahoma" w:eastAsia="Times New Roman" w:hAnsi="Tahoma" w:cs="Tahoma"/>
          <w:color w:val="111111"/>
          <w:lang w:val="en-GB" w:eastAsia="en-GB"/>
        </w:rPr>
        <w:br/>
      </w:r>
      <w:r w:rsidR="00FC1387">
        <w:rPr>
          <w:rFonts w:ascii="Tahoma" w:eastAsia="Times New Roman" w:hAnsi="Tahoma" w:cs="Tahoma"/>
          <w:color w:val="000000"/>
          <w:lang w:val="en-GB" w:eastAsia="en-GB"/>
        </w:rPr>
        <w:t>Who/what does the statue show? How big is it? When was it built?</w:t>
      </w:r>
    </w:p>
    <w:p w14:paraId="0FDA4150" w14:textId="5A1B292F" w:rsidR="00BE6484" w:rsidRDefault="00FC1387" w:rsidP="00BE6484">
      <w:pPr>
        <w:spacing w:before="60" w:after="240" w:line="240" w:lineRule="auto"/>
        <w:jc w:val="both"/>
        <w:textAlignment w:val="baseline"/>
        <w:rPr>
          <w:rFonts w:ascii="Tahoma" w:eastAsia="Times New Roman" w:hAnsi="Tahoma" w:cs="Tahoma"/>
          <w:color w:val="000000"/>
          <w:lang w:val="en-GB" w:eastAsia="en-GB"/>
        </w:rPr>
      </w:pPr>
      <w:r>
        <w:rPr>
          <w:rFonts w:ascii="Tahoma" w:eastAsia="Times New Roman" w:hAnsi="Tahoma" w:cs="Tahoma"/>
          <w:color w:val="000000"/>
          <w:lang w:val="en-GB" w:eastAsia="en-GB"/>
        </w:rPr>
        <w:t>Has there been any controversy around the statue? What is the public opinion of the statue?</w:t>
      </w:r>
    </w:p>
    <w:p w14:paraId="41DA21C9" w14:textId="2706D7E7" w:rsidR="00BE6484" w:rsidRDefault="00FC1387" w:rsidP="00BE6484">
      <w:pPr>
        <w:spacing w:before="60" w:after="240" w:line="240" w:lineRule="auto"/>
        <w:jc w:val="both"/>
        <w:textAlignment w:val="baseline"/>
        <w:rPr>
          <w:rFonts w:ascii="Tahoma" w:eastAsia="Times New Roman" w:hAnsi="Tahoma" w:cs="Tahoma"/>
          <w:color w:val="000000"/>
          <w:lang w:val="en-GB" w:eastAsia="en-GB"/>
        </w:rPr>
      </w:pPr>
      <w:r>
        <w:rPr>
          <w:rFonts w:ascii="Tahoma" w:eastAsia="Times New Roman" w:hAnsi="Tahoma" w:cs="Tahoma"/>
          <w:color w:val="000000"/>
          <w:lang w:val="en-GB" w:eastAsia="en-GB"/>
        </w:rPr>
        <w:t>If you were to have a statue built in honour of somebody, who would it be?</w:t>
      </w:r>
    </w:p>
    <w:p w14:paraId="28332CDE" w14:textId="77777777" w:rsidR="00FC1387" w:rsidRPr="00AB191A" w:rsidRDefault="00FC1387" w:rsidP="00BE6484">
      <w:pPr>
        <w:spacing w:before="60" w:after="240" w:line="240" w:lineRule="auto"/>
        <w:jc w:val="both"/>
        <w:textAlignment w:val="baseline"/>
        <w:rPr>
          <w:rFonts w:ascii="Tahoma" w:eastAsia="Times New Roman" w:hAnsi="Tahoma" w:cs="Tahoma"/>
          <w:color w:val="000000"/>
          <w:lang w:val="en-GB" w:eastAsia="en-GB"/>
        </w:rPr>
      </w:pPr>
    </w:p>
    <w:p w14:paraId="63DAEACE" w14:textId="09D87289" w:rsidR="00AB191A" w:rsidRDefault="00BE6484" w:rsidP="00AB191A">
      <w:pPr>
        <w:jc w:val="center"/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</w:pPr>
      <w:r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lastRenderedPageBreak/>
        <w:t>BRITAIN IN 10 PICTURES</w:t>
      </w:r>
      <w:r w:rsidR="00AB191A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 xml:space="preserve"> </w:t>
      </w:r>
      <w:r w:rsidR="00AB191A" w:rsidRPr="00F07556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  <w:r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London</w:t>
      </w:r>
    </w:p>
    <w:p w14:paraId="0BBC4143" w14:textId="606ED0ED" w:rsidR="00AA7E86" w:rsidRPr="00F07556" w:rsidRDefault="00AA7E86" w:rsidP="00A004C4">
      <w:pPr>
        <w:jc w:val="center"/>
        <w:rPr>
          <w:rFonts w:ascii="Tahoma" w:hAnsi="Tahoma" w:cs="Tahoma"/>
          <w:color w:val="000000"/>
          <w:sz w:val="36"/>
          <w:szCs w:val="36"/>
          <w:lang w:val="en-US"/>
        </w:rPr>
      </w:pPr>
      <w:r w:rsidRPr="00F07556">
        <w:rPr>
          <w:rFonts w:ascii="Tahoma" w:eastAsia="Times New Roman" w:hAnsi="Tahoma" w:cs="Tahoma"/>
          <w:sz w:val="36"/>
          <w:szCs w:val="36"/>
          <w:lang w:val="en-GB" w:eastAsia="it-IT"/>
        </w:rPr>
        <w:t>Teachers’ Notes</w:t>
      </w:r>
    </w:p>
    <w:p w14:paraId="502071AB" w14:textId="0405133F" w:rsidR="003B2BD4" w:rsidRDefault="00AA7E86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  <w:r w:rsidRPr="00F07556">
        <w:rPr>
          <w:rFonts w:ascii="Tahoma" w:eastAsia="Times New Roman" w:hAnsi="Tahoma" w:cs="Tahoma"/>
          <w:lang w:val="en-GB" w:eastAsia="it-IT"/>
        </w:rPr>
        <w:br/>
      </w:r>
      <w:r w:rsidR="003B2BD4">
        <w:rPr>
          <w:rFonts w:ascii="Tahoma" w:eastAsia="Times New Roman" w:hAnsi="Tahoma" w:cs="Tahoma"/>
          <w:lang w:val="en-GB" w:eastAsia="it-IT"/>
        </w:rPr>
        <w:t>Th</w:t>
      </w:r>
      <w:r w:rsidR="00B5254B">
        <w:rPr>
          <w:rFonts w:ascii="Tahoma" w:eastAsia="Times New Roman" w:hAnsi="Tahoma" w:cs="Tahoma"/>
          <w:lang w:val="en-GB" w:eastAsia="it-IT"/>
        </w:rPr>
        <w:t>is</w:t>
      </w:r>
      <w:r w:rsidR="003B2BD4">
        <w:rPr>
          <w:rFonts w:ascii="Tahoma" w:eastAsia="Times New Roman" w:hAnsi="Tahoma" w:cs="Tahoma"/>
          <w:lang w:val="en-GB" w:eastAsia="it-IT"/>
        </w:rPr>
        <w:t xml:space="preserve"> activit</w:t>
      </w:r>
      <w:r w:rsidR="00B5254B">
        <w:rPr>
          <w:rFonts w:ascii="Tahoma" w:eastAsia="Times New Roman" w:hAnsi="Tahoma" w:cs="Tahoma"/>
          <w:lang w:val="en-GB" w:eastAsia="it-IT"/>
        </w:rPr>
        <w:t>y</w:t>
      </w:r>
      <w:r w:rsidR="003B2BD4">
        <w:rPr>
          <w:rFonts w:ascii="Tahoma" w:eastAsia="Times New Roman" w:hAnsi="Tahoma" w:cs="Tahoma"/>
          <w:lang w:val="en-GB" w:eastAsia="it-IT"/>
        </w:rPr>
        <w:t xml:space="preserve"> ha</w:t>
      </w:r>
      <w:r w:rsidR="009E15BF">
        <w:rPr>
          <w:rFonts w:ascii="Tahoma" w:eastAsia="Times New Roman" w:hAnsi="Tahoma" w:cs="Tahoma"/>
          <w:lang w:val="en-GB" w:eastAsia="it-IT"/>
        </w:rPr>
        <w:t>s</w:t>
      </w:r>
      <w:r w:rsidR="003B2BD4">
        <w:rPr>
          <w:rFonts w:ascii="Tahoma" w:eastAsia="Times New Roman" w:hAnsi="Tahoma" w:cs="Tahoma"/>
          <w:lang w:val="en-GB" w:eastAsia="it-IT"/>
        </w:rPr>
        <w:t xml:space="preserve"> been designed</w:t>
      </w:r>
      <w:r w:rsidR="00624711">
        <w:rPr>
          <w:rFonts w:ascii="Tahoma" w:eastAsia="Times New Roman" w:hAnsi="Tahoma" w:cs="Tahoma"/>
          <w:lang w:val="en-GB" w:eastAsia="it-IT"/>
        </w:rPr>
        <w:t xml:space="preserve"> for</w:t>
      </w:r>
      <w:r w:rsidR="00B5254B">
        <w:rPr>
          <w:rFonts w:ascii="Tahoma" w:eastAsia="Times New Roman" w:hAnsi="Tahoma" w:cs="Tahoma"/>
          <w:lang w:val="en-GB" w:eastAsia="it-IT"/>
        </w:rPr>
        <w:t xml:space="preserve"> </w:t>
      </w:r>
      <w:r w:rsidR="00F9200D">
        <w:rPr>
          <w:rFonts w:ascii="Tahoma" w:eastAsia="Times New Roman" w:hAnsi="Tahoma" w:cs="Tahoma"/>
          <w:lang w:val="en-GB" w:eastAsia="it-IT"/>
        </w:rPr>
        <w:t xml:space="preserve">pre-intermediate, </w:t>
      </w:r>
      <w:r w:rsidR="00B5254B">
        <w:rPr>
          <w:rFonts w:ascii="Tahoma" w:eastAsia="Times New Roman" w:hAnsi="Tahoma" w:cs="Tahoma"/>
          <w:lang w:val="en-GB" w:eastAsia="it-IT"/>
        </w:rPr>
        <w:t>intermediate</w:t>
      </w:r>
      <w:r w:rsidR="00F9200D">
        <w:rPr>
          <w:rFonts w:ascii="Tahoma" w:eastAsia="Times New Roman" w:hAnsi="Tahoma" w:cs="Tahoma"/>
          <w:lang w:val="en-GB" w:eastAsia="it-IT"/>
        </w:rPr>
        <w:t xml:space="preserve"> and</w:t>
      </w:r>
      <w:r w:rsidR="00624711">
        <w:rPr>
          <w:rFonts w:ascii="Tahoma" w:eastAsia="Times New Roman" w:hAnsi="Tahoma" w:cs="Tahoma"/>
          <w:lang w:val="en-GB" w:eastAsia="it-IT"/>
        </w:rPr>
        <w:t xml:space="preserve"> upper-intermediate students</w:t>
      </w:r>
      <w:r w:rsidR="003B2BD4">
        <w:rPr>
          <w:rFonts w:ascii="Tahoma" w:eastAsia="Times New Roman" w:hAnsi="Tahoma" w:cs="Tahoma"/>
          <w:lang w:val="en-GB" w:eastAsia="it-IT"/>
        </w:rPr>
        <w:t xml:space="preserve"> to be used before the </w:t>
      </w:r>
      <w:r w:rsidR="00624711">
        <w:rPr>
          <w:rFonts w:ascii="Tahoma" w:eastAsia="Times New Roman" w:hAnsi="Tahoma" w:cs="Tahoma"/>
          <w:lang w:val="en-GB" w:eastAsia="it-IT"/>
        </w:rPr>
        <w:t>event</w:t>
      </w:r>
      <w:r w:rsidR="003B2BD4">
        <w:rPr>
          <w:rFonts w:ascii="Tahoma" w:eastAsia="Times New Roman" w:hAnsi="Tahoma" w:cs="Tahoma"/>
          <w:lang w:val="en-GB" w:eastAsia="it-IT"/>
        </w:rPr>
        <w:t xml:space="preserve"> as</w:t>
      </w:r>
      <w:r w:rsidR="00A808AD">
        <w:rPr>
          <w:rFonts w:ascii="Tahoma" w:eastAsia="Times New Roman" w:hAnsi="Tahoma" w:cs="Tahoma"/>
          <w:lang w:val="en-GB" w:eastAsia="it-IT"/>
        </w:rPr>
        <w:t xml:space="preserve"> an</w:t>
      </w:r>
      <w:r w:rsidR="003B2BD4">
        <w:rPr>
          <w:rFonts w:ascii="Tahoma" w:eastAsia="Times New Roman" w:hAnsi="Tahoma" w:cs="Tahoma"/>
          <w:lang w:val="en-GB" w:eastAsia="it-IT"/>
        </w:rPr>
        <w:t xml:space="preserve"> introduction and a way of getting students interested</w:t>
      </w:r>
      <w:r w:rsidR="00624711">
        <w:rPr>
          <w:rFonts w:ascii="Tahoma" w:eastAsia="Times New Roman" w:hAnsi="Tahoma" w:cs="Tahoma"/>
          <w:lang w:val="en-GB" w:eastAsia="it-IT"/>
        </w:rPr>
        <w:t xml:space="preserve"> in the subject</w:t>
      </w:r>
      <w:r w:rsidR="003B2BD4">
        <w:rPr>
          <w:rFonts w:ascii="Tahoma" w:eastAsia="Times New Roman" w:hAnsi="Tahoma" w:cs="Tahoma"/>
          <w:lang w:val="en-GB" w:eastAsia="it-IT"/>
        </w:rPr>
        <w:t>.</w:t>
      </w:r>
      <w:r w:rsidR="00440E10">
        <w:rPr>
          <w:rFonts w:ascii="Tahoma" w:eastAsia="Times New Roman" w:hAnsi="Tahoma" w:cs="Tahoma"/>
          <w:lang w:val="en-GB" w:eastAsia="it-IT"/>
        </w:rPr>
        <w:t xml:space="preserve"> </w:t>
      </w:r>
    </w:p>
    <w:p w14:paraId="3409B6F9" w14:textId="024CF18E" w:rsidR="00B5254B" w:rsidRDefault="00B5254B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</w:p>
    <w:p w14:paraId="5CDB8C7B" w14:textId="23912322" w:rsidR="009E15BF" w:rsidRDefault="009E15BF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  <w:r>
        <w:rPr>
          <w:rFonts w:ascii="Tahoma" w:eastAsia="Times New Roman" w:hAnsi="Tahoma" w:cs="Tahoma"/>
          <w:lang w:val="en-GB" w:eastAsia="it-IT"/>
        </w:rPr>
        <w:t xml:space="preserve">You may follow up the exercises with a </w:t>
      </w:r>
      <w:r w:rsidR="00F9200D">
        <w:rPr>
          <w:rFonts w:ascii="Tahoma" w:eastAsia="Times New Roman" w:hAnsi="Tahoma" w:cs="Tahoma"/>
          <w:lang w:val="en-GB" w:eastAsia="it-IT"/>
        </w:rPr>
        <w:t>class debate or series of speeches/presentations followed by question and answer sessions or further research into the relevant topics.</w:t>
      </w:r>
    </w:p>
    <w:p w14:paraId="294080FB" w14:textId="2AA0D9A7" w:rsidR="009E15BF" w:rsidRDefault="009E15BF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</w:p>
    <w:p w14:paraId="45834835" w14:textId="6C27257C" w:rsidR="009E15BF" w:rsidRDefault="00F9200D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  <w:r>
        <w:rPr>
          <w:rFonts w:ascii="Tahoma" w:eastAsia="Times New Roman" w:hAnsi="Tahoma" w:cs="Tahoma"/>
          <w:lang w:val="en-GB" w:eastAsia="it-IT"/>
        </w:rPr>
        <w:t>Answers are as follows:</w:t>
      </w:r>
    </w:p>
    <w:p w14:paraId="34D5F82A" w14:textId="0F9E2F50" w:rsidR="00F9200D" w:rsidRDefault="00F9200D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</w:p>
    <w:p w14:paraId="4289D18D" w14:textId="5778AF1E" w:rsidR="00F9200D" w:rsidRPr="00F9200D" w:rsidRDefault="00F9200D" w:rsidP="00DA3EFC">
      <w:pPr>
        <w:spacing w:after="0" w:line="240" w:lineRule="auto"/>
        <w:jc w:val="both"/>
        <w:rPr>
          <w:rFonts w:ascii="Tahoma" w:eastAsia="Times New Roman" w:hAnsi="Tahoma" w:cs="Tahoma"/>
          <w:b/>
          <w:lang w:val="en-GB" w:eastAsia="it-IT"/>
        </w:rPr>
      </w:pPr>
      <w:r w:rsidRPr="00F9200D">
        <w:rPr>
          <w:rFonts w:ascii="Tahoma" w:eastAsia="Times New Roman" w:hAnsi="Tahoma" w:cs="Tahoma"/>
          <w:b/>
          <w:lang w:val="en-GB" w:eastAsia="it-IT"/>
        </w:rPr>
        <w:t>Task 2</w:t>
      </w:r>
    </w:p>
    <w:p w14:paraId="4BE307C3" w14:textId="5FAD92F6" w:rsidR="00F9200D" w:rsidRDefault="00F9200D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</w:p>
    <w:p w14:paraId="140BAA21" w14:textId="3691DB9C" w:rsidR="00F9200D" w:rsidRDefault="00B644E3" w:rsidP="00F9200D">
      <w:pPr>
        <w:pStyle w:val="ListParagraph"/>
        <w:numPr>
          <w:ilvl w:val="0"/>
          <w:numId w:val="36"/>
        </w:numPr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  <w:r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  <w:t>true</w:t>
      </w:r>
    </w:p>
    <w:p w14:paraId="1E8A7301" w14:textId="402FC808" w:rsidR="00F9200D" w:rsidRDefault="00F9200D" w:rsidP="00F9200D">
      <w:pPr>
        <w:pStyle w:val="ListParagraph"/>
        <w:numPr>
          <w:ilvl w:val="0"/>
          <w:numId w:val="36"/>
        </w:numPr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  <w:r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  <w:t>false</w:t>
      </w:r>
    </w:p>
    <w:p w14:paraId="406ABDFD" w14:textId="48E118F9" w:rsidR="00F9200D" w:rsidRDefault="000930FF" w:rsidP="00F9200D">
      <w:pPr>
        <w:pStyle w:val="ListParagraph"/>
        <w:numPr>
          <w:ilvl w:val="0"/>
          <w:numId w:val="36"/>
        </w:numPr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  <w:r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  <w:t>false</w:t>
      </w:r>
    </w:p>
    <w:p w14:paraId="5A075778" w14:textId="2E2093EA" w:rsidR="00F9200D" w:rsidRDefault="00297A67" w:rsidP="00F9200D">
      <w:pPr>
        <w:pStyle w:val="ListParagraph"/>
        <w:numPr>
          <w:ilvl w:val="0"/>
          <w:numId w:val="36"/>
        </w:numPr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  <w:r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  <w:t>true</w:t>
      </w:r>
    </w:p>
    <w:p w14:paraId="554365F7" w14:textId="7FC451AC" w:rsidR="00F9200D" w:rsidRPr="00F9200D" w:rsidRDefault="000930FF" w:rsidP="00F9200D">
      <w:pPr>
        <w:pStyle w:val="ListParagraph"/>
        <w:numPr>
          <w:ilvl w:val="0"/>
          <w:numId w:val="36"/>
        </w:numPr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  <w:r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  <w:t>true</w:t>
      </w:r>
    </w:p>
    <w:p w14:paraId="21040C0A" w14:textId="082267F7" w:rsidR="00F9200D" w:rsidRDefault="00F9200D" w:rsidP="00F9200D">
      <w:pPr>
        <w:spacing w:before="60" w:after="240" w:line="240" w:lineRule="auto"/>
        <w:textAlignment w:val="baseline"/>
        <w:rPr>
          <w:rFonts w:ascii="Tahoma" w:eastAsia="Times New Roman" w:hAnsi="Tahoma" w:cs="Tahoma"/>
          <w:b/>
          <w:lang w:val="en-GB" w:eastAsia="it-IT"/>
        </w:rPr>
      </w:pPr>
      <w:r w:rsidRPr="00F9200D">
        <w:rPr>
          <w:rFonts w:ascii="Tahoma" w:eastAsia="Times New Roman" w:hAnsi="Tahoma" w:cs="Tahoma"/>
          <w:b/>
          <w:lang w:val="en-GB" w:eastAsia="it-IT"/>
        </w:rPr>
        <w:t xml:space="preserve">Task </w:t>
      </w:r>
      <w:r>
        <w:rPr>
          <w:rFonts w:ascii="Tahoma" w:eastAsia="Times New Roman" w:hAnsi="Tahoma" w:cs="Tahoma"/>
          <w:b/>
          <w:lang w:val="en-GB" w:eastAsia="it-IT"/>
        </w:rPr>
        <w:t>3</w:t>
      </w:r>
    </w:p>
    <w:tbl>
      <w:tblPr>
        <w:tblStyle w:val="TableGrid"/>
        <w:tblpPr w:leftFromText="180" w:rightFromText="180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5240"/>
        <w:gridCol w:w="3102"/>
      </w:tblGrid>
      <w:tr w:rsidR="00F9200D" w:rsidRPr="00036993" w14:paraId="0854BD25" w14:textId="77777777" w:rsidTr="00007463">
        <w:tc>
          <w:tcPr>
            <w:tcW w:w="5240" w:type="dxa"/>
          </w:tcPr>
          <w:p w14:paraId="2B1A80BC" w14:textId="77777777" w:rsidR="00F9200D" w:rsidRPr="00BE6484" w:rsidRDefault="00F9200D" w:rsidP="00007463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</w:pPr>
            <w:r w:rsidRPr="00BE6484"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  <w:t>DEFINITION</w:t>
            </w:r>
          </w:p>
          <w:p w14:paraId="572B6939" w14:textId="77777777" w:rsidR="00B644E3" w:rsidRPr="00BE6484" w:rsidRDefault="00B644E3" w:rsidP="00B644E3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Related to horses/featuring a horse</w:t>
            </w:r>
          </w:p>
          <w:p w14:paraId="3770A4BF" w14:textId="77777777" w:rsidR="00B644E3" w:rsidRPr="00BE6484" w:rsidRDefault="00B644E3" w:rsidP="00B644E3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Famous, particularly as an image</w:t>
            </w:r>
          </w:p>
          <w:p w14:paraId="776D0295" w14:textId="77777777" w:rsidR="00B644E3" w:rsidRPr="00BE6484" w:rsidRDefault="00B644E3" w:rsidP="00B644E3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To try to convince somebody not to do something</w:t>
            </w:r>
          </w:p>
          <w:p w14:paraId="2C090E1C" w14:textId="77777777" w:rsidR="00B644E3" w:rsidRPr="00BE6484" w:rsidRDefault="00B644E3" w:rsidP="00B644E3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Strange, unusual</w:t>
            </w:r>
          </w:p>
          <w:p w14:paraId="303620C9" w14:textId="726F04F0" w:rsidR="00F9200D" w:rsidRPr="00BE6484" w:rsidRDefault="00B644E3" w:rsidP="00B644E3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252525"/>
                <w:sz w:val="21"/>
                <w:szCs w:val="21"/>
                <w:lang w:val="en-GB" w:eastAsia="en-GB"/>
              </w:rPr>
              <w:t>Found in lots of different places, common</w:t>
            </w:r>
          </w:p>
        </w:tc>
        <w:tc>
          <w:tcPr>
            <w:tcW w:w="3102" w:type="dxa"/>
          </w:tcPr>
          <w:p w14:paraId="42555CB5" w14:textId="77777777" w:rsidR="00F9200D" w:rsidRDefault="00F9200D" w:rsidP="00007463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</w:pPr>
            <w:r w:rsidRPr="00BE6484"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  <w:t>WORD</w:t>
            </w:r>
          </w:p>
          <w:p w14:paraId="6AF22986" w14:textId="77777777" w:rsidR="00B644E3" w:rsidRDefault="00B644E3" w:rsidP="00B644E3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  <w:t>Equestrian</w:t>
            </w:r>
          </w:p>
          <w:p w14:paraId="672FFC47" w14:textId="77777777" w:rsidR="00B644E3" w:rsidRDefault="00B644E3" w:rsidP="00B644E3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  <w:t>Iconic</w:t>
            </w:r>
          </w:p>
          <w:p w14:paraId="36EE20B6" w14:textId="77777777" w:rsidR="00B644E3" w:rsidRDefault="00B644E3" w:rsidP="00B644E3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  <w:t xml:space="preserve">To discourage </w:t>
            </w:r>
          </w:p>
          <w:p w14:paraId="6869B5B0" w14:textId="77777777" w:rsidR="00B644E3" w:rsidRDefault="00B644E3" w:rsidP="00B644E3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  <w:t>Bizarre</w:t>
            </w:r>
          </w:p>
          <w:p w14:paraId="279488E7" w14:textId="3A6C1D65" w:rsidR="00F9200D" w:rsidRPr="00BE6484" w:rsidRDefault="00B644E3" w:rsidP="00B644E3">
            <w:pPr>
              <w:spacing w:before="60"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lang w:val="en-GB" w:eastAsia="en-GB"/>
              </w:rPr>
              <w:t>Widespread</w:t>
            </w:r>
          </w:p>
        </w:tc>
      </w:tr>
    </w:tbl>
    <w:p w14:paraId="2AFB2F9F" w14:textId="77777777" w:rsidR="00F9200D" w:rsidRPr="00F9200D" w:rsidRDefault="00F9200D" w:rsidP="00F9200D">
      <w:pPr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</w:p>
    <w:p w14:paraId="0B4BFB6D" w14:textId="77777777" w:rsidR="00F9200D" w:rsidRPr="00F9200D" w:rsidRDefault="00F9200D" w:rsidP="00F9200D">
      <w:pPr>
        <w:spacing w:before="60" w:after="24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val="en-GB" w:eastAsia="en-GB"/>
        </w:rPr>
      </w:pPr>
    </w:p>
    <w:p w14:paraId="20EBE061" w14:textId="77777777" w:rsidR="00F9200D" w:rsidRDefault="00F9200D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</w:p>
    <w:p w14:paraId="353F62FB" w14:textId="5BC516DE" w:rsidR="00F9200D" w:rsidRDefault="00F9200D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</w:p>
    <w:p w14:paraId="330B1AC4" w14:textId="77777777" w:rsidR="00F9200D" w:rsidRDefault="00F9200D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</w:p>
    <w:sectPr w:rsidR="00F9200D" w:rsidSect="001C5C2C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FA3E4" w14:textId="77777777" w:rsidR="0019417C" w:rsidRDefault="0019417C" w:rsidP="00685925">
      <w:pPr>
        <w:spacing w:after="0" w:line="240" w:lineRule="auto"/>
      </w:pPr>
      <w:r>
        <w:separator/>
      </w:r>
    </w:p>
  </w:endnote>
  <w:endnote w:type="continuationSeparator" w:id="0">
    <w:p w14:paraId="1483A175" w14:textId="77777777" w:rsidR="0019417C" w:rsidRDefault="0019417C" w:rsidP="0068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E24EF" w14:textId="42A03AC3" w:rsidR="00205351" w:rsidRPr="00B80316" w:rsidRDefault="00205351" w:rsidP="00097346">
    <w:pPr>
      <w:jc w:val="center"/>
      <w:rPr>
        <w:rFonts w:ascii="Tahoma" w:hAnsi="Tahoma" w:cs="Tahoma"/>
        <w:lang w:val="en-US"/>
      </w:rPr>
    </w:pPr>
    <w:r>
      <w:rPr>
        <w:rFonts w:ascii="Arial" w:hAnsi="Arial" w:cs="Arial"/>
        <w:lang w:val="en-US"/>
      </w:rPr>
      <w:t xml:space="preserve">Like us </w:t>
    </w:r>
    <w:hyperlink r:id="rId1" w:history="1">
      <w:r w:rsidRPr="00EC406B">
        <w:rPr>
          <w:rStyle w:val="Hyperlink"/>
          <w:rFonts w:ascii="Tahoma" w:eastAsia="Times New Roman" w:hAnsi="Tahoma" w:cs="Tahoma"/>
          <w:lang w:val="en-US" w:eastAsia="pl-PL"/>
        </w:rPr>
        <w:t>http://facebook.com/learningwithoutborders.eu</w:t>
      </w:r>
    </w:hyperlink>
    <w:r>
      <w:rPr>
        <w:rFonts w:ascii="Tahoma" w:eastAsia="Times New Roman" w:hAnsi="Tahoma" w:cs="Tahoma"/>
        <w:lang w:val="en-US" w:eastAsia="pl-PL"/>
      </w:rPr>
      <w:br/>
    </w:r>
  </w:p>
  <w:p w14:paraId="035BDC1D" w14:textId="77777777" w:rsidR="00992CD1" w:rsidRPr="00992CD1" w:rsidRDefault="00992CD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BD63A" w14:textId="77777777" w:rsidR="0019417C" w:rsidRDefault="0019417C" w:rsidP="00685925">
      <w:pPr>
        <w:spacing w:after="0" w:line="240" w:lineRule="auto"/>
      </w:pPr>
      <w:r>
        <w:separator/>
      </w:r>
    </w:p>
  </w:footnote>
  <w:footnote w:type="continuationSeparator" w:id="0">
    <w:p w14:paraId="009460E3" w14:textId="77777777" w:rsidR="0019417C" w:rsidRDefault="0019417C" w:rsidP="0068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78431" w14:textId="77777777" w:rsidR="00685925" w:rsidRDefault="007F0CA6">
    <w:pPr>
      <w:pStyle w:val="Header"/>
    </w:pPr>
    <w:r>
      <w:rPr>
        <w:noProof/>
        <w:lang w:val="en-GB" w:eastAsia="en-GB"/>
      </w:rPr>
      <w:drawing>
        <wp:inline distT="0" distB="0" distL="0" distR="0" wp14:anchorId="4231E4C2" wp14:editId="0F21BD3F">
          <wp:extent cx="3425825" cy="914400"/>
          <wp:effectExtent l="0" t="0" r="0" b="0"/>
          <wp:docPr id="1" name="Picture 1" descr="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6F27"/>
    <w:multiLevelType w:val="hybridMultilevel"/>
    <w:tmpl w:val="14CC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F1A1C"/>
    <w:multiLevelType w:val="hybridMultilevel"/>
    <w:tmpl w:val="A2983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22ADD"/>
    <w:multiLevelType w:val="hybridMultilevel"/>
    <w:tmpl w:val="26DC3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A5095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55EDE"/>
    <w:multiLevelType w:val="hybridMultilevel"/>
    <w:tmpl w:val="0CF2E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55C3F"/>
    <w:multiLevelType w:val="hybridMultilevel"/>
    <w:tmpl w:val="81A28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04744"/>
    <w:multiLevelType w:val="multilevel"/>
    <w:tmpl w:val="715A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1E4917"/>
    <w:multiLevelType w:val="hybridMultilevel"/>
    <w:tmpl w:val="F6E2D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254C9"/>
    <w:multiLevelType w:val="hybridMultilevel"/>
    <w:tmpl w:val="DAEA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612BE"/>
    <w:multiLevelType w:val="hybridMultilevel"/>
    <w:tmpl w:val="8AFC5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B3171"/>
    <w:multiLevelType w:val="hybridMultilevel"/>
    <w:tmpl w:val="0CF2E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80A2E"/>
    <w:multiLevelType w:val="hybridMultilevel"/>
    <w:tmpl w:val="7556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621CE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425FB0"/>
    <w:multiLevelType w:val="hybridMultilevel"/>
    <w:tmpl w:val="6C600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07017"/>
    <w:multiLevelType w:val="hybridMultilevel"/>
    <w:tmpl w:val="5E3203FE"/>
    <w:lvl w:ilvl="0" w:tplc="8FC054DE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01EE4"/>
    <w:multiLevelType w:val="hybridMultilevel"/>
    <w:tmpl w:val="A32A2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B1F8C"/>
    <w:multiLevelType w:val="hybridMultilevel"/>
    <w:tmpl w:val="F06E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350C3"/>
    <w:multiLevelType w:val="hybridMultilevel"/>
    <w:tmpl w:val="17C08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02514"/>
    <w:multiLevelType w:val="hybridMultilevel"/>
    <w:tmpl w:val="DB4C9C50"/>
    <w:lvl w:ilvl="0" w:tplc="9DFC6ABA">
      <w:start w:val="1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3A9A"/>
    <w:multiLevelType w:val="hybridMultilevel"/>
    <w:tmpl w:val="EBFEF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73330"/>
    <w:multiLevelType w:val="hybridMultilevel"/>
    <w:tmpl w:val="14CC5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C5DF3"/>
    <w:multiLevelType w:val="hybridMultilevel"/>
    <w:tmpl w:val="0E065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07942"/>
    <w:multiLevelType w:val="multilevel"/>
    <w:tmpl w:val="6880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107869"/>
    <w:multiLevelType w:val="hybridMultilevel"/>
    <w:tmpl w:val="57E0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70FC0"/>
    <w:multiLevelType w:val="hybridMultilevel"/>
    <w:tmpl w:val="B7748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D6ABA"/>
    <w:multiLevelType w:val="multilevel"/>
    <w:tmpl w:val="4388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237311"/>
    <w:multiLevelType w:val="hybridMultilevel"/>
    <w:tmpl w:val="17AA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51B0E"/>
    <w:multiLevelType w:val="hybridMultilevel"/>
    <w:tmpl w:val="2FA8B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978AF"/>
    <w:multiLevelType w:val="hybridMultilevel"/>
    <w:tmpl w:val="497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01E72"/>
    <w:multiLevelType w:val="hybridMultilevel"/>
    <w:tmpl w:val="9CAE6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B74C1"/>
    <w:multiLevelType w:val="hybridMultilevel"/>
    <w:tmpl w:val="B7C6A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F0FE3"/>
    <w:multiLevelType w:val="hybridMultilevel"/>
    <w:tmpl w:val="7388B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53C6"/>
    <w:multiLevelType w:val="hybridMultilevel"/>
    <w:tmpl w:val="21CA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35AB0"/>
    <w:multiLevelType w:val="hybridMultilevel"/>
    <w:tmpl w:val="C25827A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E3555"/>
    <w:multiLevelType w:val="hybridMultilevel"/>
    <w:tmpl w:val="560ED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6"/>
  </w:num>
  <w:num w:numId="4">
    <w:abstractNumId w:val="2"/>
  </w:num>
  <w:num w:numId="5">
    <w:abstractNumId w:val="28"/>
  </w:num>
  <w:num w:numId="6">
    <w:abstractNumId w:val="11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6"/>
  </w:num>
  <w:num w:numId="16">
    <w:abstractNumId w:val="27"/>
  </w:num>
  <w:num w:numId="17">
    <w:abstractNumId w:val="31"/>
  </w:num>
  <w:num w:numId="18">
    <w:abstractNumId w:val="14"/>
  </w:num>
  <w:num w:numId="19">
    <w:abstractNumId w:val="8"/>
  </w:num>
  <w:num w:numId="20">
    <w:abstractNumId w:val="0"/>
  </w:num>
  <w:num w:numId="21">
    <w:abstractNumId w:val="32"/>
  </w:num>
  <w:num w:numId="22">
    <w:abstractNumId w:val="9"/>
  </w:num>
  <w:num w:numId="23">
    <w:abstractNumId w:val="21"/>
  </w:num>
  <w:num w:numId="24">
    <w:abstractNumId w:val="15"/>
  </w:num>
  <w:num w:numId="25">
    <w:abstractNumId w:val="29"/>
  </w:num>
  <w:num w:numId="26">
    <w:abstractNumId w:val="1"/>
  </w:num>
  <w:num w:numId="27">
    <w:abstractNumId w:val="17"/>
  </w:num>
  <w:num w:numId="28">
    <w:abstractNumId w:val="34"/>
  </w:num>
  <w:num w:numId="29">
    <w:abstractNumId w:val="30"/>
  </w:num>
  <w:num w:numId="30">
    <w:abstractNumId w:val="5"/>
  </w:num>
  <w:num w:numId="31">
    <w:abstractNumId w:val="13"/>
  </w:num>
  <w:num w:numId="32">
    <w:abstractNumId w:val="18"/>
  </w:num>
  <w:num w:numId="33">
    <w:abstractNumId w:val="33"/>
  </w:num>
  <w:num w:numId="34">
    <w:abstractNumId w:val="10"/>
  </w:num>
  <w:num w:numId="35">
    <w:abstractNumId w:val="7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522"/>
    <w:rsid w:val="00010522"/>
    <w:rsid w:val="00036993"/>
    <w:rsid w:val="0005518B"/>
    <w:rsid w:val="000663A8"/>
    <w:rsid w:val="00081C25"/>
    <w:rsid w:val="000930FF"/>
    <w:rsid w:val="00097346"/>
    <w:rsid w:val="000B6335"/>
    <w:rsid w:val="000E6312"/>
    <w:rsid w:val="000F75AD"/>
    <w:rsid w:val="00143F65"/>
    <w:rsid w:val="001460BD"/>
    <w:rsid w:val="00152D36"/>
    <w:rsid w:val="00154C81"/>
    <w:rsid w:val="0019417C"/>
    <w:rsid w:val="001B5D9D"/>
    <w:rsid w:val="001C0552"/>
    <w:rsid w:val="001C1273"/>
    <w:rsid w:val="001C16E9"/>
    <w:rsid w:val="001C3CBC"/>
    <w:rsid w:val="001C4F77"/>
    <w:rsid w:val="001C5C2C"/>
    <w:rsid w:val="001C7224"/>
    <w:rsid w:val="001E25AA"/>
    <w:rsid w:val="001E3670"/>
    <w:rsid w:val="001E4233"/>
    <w:rsid w:val="001F4E9A"/>
    <w:rsid w:val="00200083"/>
    <w:rsid w:val="00205351"/>
    <w:rsid w:val="002115BD"/>
    <w:rsid w:val="002116E8"/>
    <w:rsid w:val="00235737"/>
    <w:rsid w:val="00241D76"/>
    <w:rsid w:val="00251EEB"/>
    <w:rsid w:val="00264C98"/>
    <w:rsid w:val="00274028"/>
    <w:rsid w:val="002830FA"/>
    <w:rsid w:val="00286181"/>
    <w:rsid w:val="00297A67"/>
    <w:rsid w:val="002D5BA7"/>
    <w:rsid w:val="002E4A3A"/>
    <w:rsid w:val="0030030B"/>
    <w:rsid w:val="003011DD"/>
    <w:rsid w:val="003336B2"/>
    <w:rsid w:val="00344D95"/>
    <w:rsid w:val="0037531D"/>
    <w:rsid w:val="0038519E"/>
    <w:rsid w:val="0039060B"/>
    <w:rsid w:val="00393E36"/>
    <w:rsid w:val="003A6344"/>
    <w:rsid w:val="003B2BD4"/>
    <w:rsid w:val="003D240C"/>
    <w:rsid w:val="003E745E"/>
    <w:rsid w:val="00420533"/>
    <w:rsid w:val="00440E10"/>
    <w:rsid w:val="00445893"/>
    <w:rsid w:val="00453F07"/>
    <w:rsid w:val="00460715"/>
    <w:rsid w:val="00477144"/>
    <w:rsid w:val="004822E7"/>
    <w:rsid w:val="00483515"/>
    <w:rsid w:val="00487AE3"/>
    <w:rsid w:val="00495BBC"/>
    <w:rsid w:val="004A4724"/>
    <w:rsid w:val="004A6E61"/>
    <w:rsid w:val="004C149E"/>
    <w:rsid w:val="004C3990"/>
    <w:rsid w:val="004E030A"/>
    <w:rsid w:val="004E39F8"/>
    <w:rsid w:val="00522638"/>
    <w:rsid w:val="00523A85"/>
    <w:rsid w:val="00530DF8"/>
    <w:rsid w:val="00536395"/>
    <w:rsid w:val="0055756B"/>
    <w:rsid w:val="005707EE"/>
    <w:rsid w:val="005726F9"/>
    <w:rsid w:val="00587BE5"/>
    <w:rsid w:val="00602485"/>
    <w:rsid w:val="00605568"/>
    <w:rsid w:val="00613035"/>
    <w:rsid w:val="006227B4"/>
    <w:rsid w:val="00624711"/>
    <w:rsid w:val="006250CC"/>
    <w:rsid w:val="00633369"/>
    <w:rsid w:val="006359BC"/>
    <w:rsid w:val="00640861"/>
    <w:rsid w:val="0064714F"/>
    <w:rsid w:val="00654961"/>
    <w:rsid w:val="00673AF2"/>
    <w:rsid w:val="0068295B"/>
    <w:rsid w:val="00682B9C"/>
    <w:rsid w:val="00685925"/>
    <w:rsid w:val="00693590"/>
    <w:rsid w:val="006A0573"/>
    <w:rsid w:val="006A4031"/>
    <w:rsid w:val="006C5EBC"/>
    <w:rsid w:val="006D0FF1"/>
    <w:rsid w:val="006D12FE"/>
    <w:rsid w:val="006D7594"/>
    <w:rsid w:val="006E41A1"/>
    <w:rsid w:val="006F2C29"/>
    <w:rsid w:val="006F648C"/>
    <w:rsid w:val="00715ADF"/>
    <w:rsid w:val="007211DF"/>
    <w:rsid w:val="007242FB"/>
    <w:rsid w:val="00747805"/>
    <w:rsid w:val="0076099A"/>
    <w:rsid w:val="0076738D"/>
    <w:rsid w:val="00773247"/>
    <w:rsid w:val="00776606"/>
    <w:rsid w:val="007C3A13"/>
    <w:rsid w:val="007C5C12"/>
    <w:rsid w:val="007C5E50"/>
    <w:rsid w:val="007C6C88"/>
    <w:rsid w:val="007D0363"/>
    <w:rsid w:val="007D2026"/>
    <w:rsid w:val="007E100E"/>
    <w:rsid w:val="007E5501"/>
    <w:rsid w:val="007F0CA6"/>
    <w:rsid w:val="007F1C4D"/>
    <w:rsid w:val="00832C33"/>
    <w:rsid w:val="00841310"/>
    <w:rsid w:val="00844190"/>
    <w:rsid w:val="008674CF"/>
    <w:rsid w:val="00877FA5"/>
    <w:rsid w:val="00890EB8"/>
    <w:rsid w:val="008C67BA"/>
    <w:rsid w:val="008C7918"/>
    <w:rsid w:val="008C7F67"/>
    <w:rsid w:val="008D2B35"/>
    <w:rsid w:val="008D75C4"/>
    <w:rsid w:val="008E65DB"/>
    <w:rsid w:val="00900574"/>
    <w:rsid w:val="00901ADE"/>
    <w:rsid w:val="009403EE"/>
    <w:rsid w:val="009463A5"/>
    <w:rsid w:val="00956367"/>
    <w:rsid w:val="00960393"/>
    <w:rsid w:val="00961A81"/>
    <w:rsid w:val="009625E5"/>
    <w:rsid w:val="00965CA5"/>
    <w:rsid w:val="00992CD1"/>
    <w:rsid w:val="009C2C66"/>
    <w:rsid w:val="009E15BF"/>
    <w:rsid w:val="009E7B0E"/>
    <w:rsid w:val="00A004C4"/>
    <w:rsid w:val="00A055B5"/>
    <w:rsid w:val="00A1289C"/>
    <w:rsid w:val="00A14FC6"/>
    <w:rsid w:val="00A1613D"/>
    <w:rsid w:val="00A423FB"/>
    <w:rsid w:val="00A57185"/>
    <w:rsid w:val="00A80595"/>
    <w:rsid w:val="00A808AD"/>
    <w:rsid w:val="00A80F20"/>
    <w:rsid w:val="00AA20F5"/>
    <w:rsid w:val="00AA7E86"/>
    <w:rsid w:val="00AB191A"/>
    <w:rsid w:val="00AC78B1"/>
    <w:rsid w:val="00AE43E3"/>
    <w:rsid w:val="00B07B7A"/>
    <w:rsid w:val="00B17B1A"/>
    <w:rsid w:val="00B21D66"/>
    <w:rsid w:val="00B23330"/>
    <w:rsid w:val="00B316A6"/>
    <w:rsid w:val="00B5254B"/>
    <w:rsid w:val="00B644E3"/>
    <w:rsid w:val="00B7128E"/>
    <w:rsid w:val="00B905D6"/>
    <w:rsid w:val="00BB422E"/>
    <w:rsid w:val="00BB4346"/>
    <w:rsid w:val="00BB6665"/>
    <w:rsid w:val="00BC652A"/>
    <w:rsid w:val="00BD4210"/>
    <w:rsid w:val="00BE645A"/>
    <w:rsid w:val="00BE6484"/>
    <w:rsid w:val="00BF6D7B"/>
    <w:rsid w:val="00C11DA2"/>
    <w:rsid w:val="00C17A4D"/>
    <w:rsid w:val="00C22F8D"/>
    <w:rsid w:val="00C247BC"/>
    <w:rsid w:val="00C2642F"/>
    <w:rsid w:val="00C273F8"/>
    <w:rsid w:val="00C437D4"/>
    <w:rsid w:val="00C572CD"/>
    <w:rsid w:val="00C576A4"/>
    <w:rsid w:val="00C61561"/>
    <w:rsid w:val="00C63737"/>
    <w:rsid w:val="00C713FC"/>
    <w:rsid w:val="00C728A4"/>
    <w:rsid w:val="00C945CB"/>
    <w:rsid w:val="00C9729E"/>
    <w:rsid w:val="00CD7D72"/>
    <w:rsid w:val="00CE08F0"/>
    <w:rsid w:val="00CE17AD"/>
    <w:rsid w:val="00CE2837"/>
    <w:rsid w:val="00CE5A4B"/>
    <w:rsid w:val="00CE60B0"/>
    <w:rsid w:val="00CE6D6F"/>
    <w:rsid w:val="00CF6443"/>
    <w:rsid w:val="00CF7AF3"/>
    <w:rsid w:val="00D12DCF"/>
    <w:rsid w:val="00D35255"/>
    <w:rsid w:val="00D4374E"/>
    <w:rsid w:val="00D43AD1"/>
    <w:rsid w:val="00D511F1"/>
    <w:rsid w:val="00D60CC0"/>
    <w:rsid w:val="00D654E2"/>
    <w:rsid w:val="00D72279"/>
    <w:rsid w:val="00DA3EFC"/>
    <w:rsid w:val="00DC018B"/>
    <w:rsid w:val="00DC0C21"/>
    <w:rsid w:val="00DC0CF3"/>
    <w:rsid w:val="00DC10C4"/>
    <w:rsid w:val="00DD1C40"/>
    <w:rsid w:val="00DE06C8"/>
    <w:rsid w:val="00DF4183"/>
    <w:rsid w:val="00DF63A8"/>
    <w:rsid w:val="00E00EC2"/>
    <w:rsid w:val="00E23C7F"/>
    <w:rsid w:val="00E47E66"/>
    <w:rsid w:val="00E548CD"/>
    <w:rsid w:val="00E60C73"/>
    <w:rsid w:val="00E70851"/>
    <w:rsid w:val="00E968F6"/>
    <w:rsid w:val="00EB42F5"/>
    <w:rsid w:val="00EE1B8D"/>
    <w:rsid w:val="00F07556"/>
    <w:rsid w:val="00F222B0"/>
    <w:rsid w:val="00F24439"/>
    <w:rsid w:val="00F304DF"/>
    <w:rsid w:val="00F31D99"/>
    <w:rsid w:val="00F449AC"/>
    <w:rsid w:val="00F53044"/>
    <w:rsid w:val="00F9200D"/>
    <w:rsid w:val="00F96113"/>
    <w:rsid w:val="00FA31F6"/>
    <w:rsid w:val="00FB3F0B"/>
    <w:rsid w:val="00FC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863F5"/>
  <w15:chartTrackingRefBased/>
  <w15:docId w15:val="{D96074A4-5BF4-4F47-88CE-630A749D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ADF"/>
    <w:pPr>
      <w:spacing w:after="200" w:line="276" w:lineRule="auto"/>
    </w:pPr>
    <w:rPr>
      <w:sz w:val="22"/>
      <w:szCs w:val="22"/>
      <w:lang w:val="pl-PL" w:eastAsia="en-US"/>
    </w:rPr>
  </w:style>
  <w:style w:type="paragraph" w:styleId="Heading1">
    <w:name w:val="heading 1"/>
    <w:basedOn w:val="Normal"/>
    <w:link w:val="Heading1Char"/>
    <w:uiPriority w:val="9"/>
    <w:qFormat/>
    <w:rsid w:val="00D51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1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D7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enzje">
    <w:name w:val="recenzje"/>
    <w:basedOn w:val="Normal"/>
    <w:link w:val="recenzjeZnak"/>
    <w:qFormat/>
    <w:rsid w:val="00C728A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recenzjeZnak">
    <w:name w:val="recenzje Znak"/>
    <w:link w:val="recenzje"/>
    <w:rsid w:val="00C728A4"/>
    <w:rPr>
      <w:rFonts w:ascii="Times New Roman" w:hAnsi="Times New Roman" w:cs="Times New Roman"/>
      <w:sz w:val="24"/>
      <w:szCs w:val="24"/>
    </w:rPr>
  </w:style>
  <w:style w:type="paragraph" w:customStyle="1" w:styleId="naukowy">
    <w:name w:val="naukowy"/>
    <w:basedOn w:val="recenzje"/>
    <w:link w:val="naukowyZnak"/>
    <w:qFormat/>
    <w:rsid w:val="00F24439"/>
    <w:pPr>
      <w:spacing w:line="360" w:lineRule="auto"/>
      <w:ind w:firstLine="709"/>
    </w:pPr>
  </w:style>
  <w:style w:type="character" w:customStyle="1" w:styleId="naukowyZnak">
    <w:name w:val="naukowy Znak"/>
    <w:basedOn w:val="recenzjeZnak"/>
    <w:link w:val="naukowy"/>
    <w:rsid w:val="00F24439"/>
    <w:rPr>
      <w:rFonts w:ascii="Times New Roman" w:hAnsi="Times New Roman" w:cs="Times New Roman"/>
      <w:sz w:val="24"/>
      <w:szCs w:val="24"/>
    </w:rPr>
  </w:style>
  <w:style w:type="paragraph" w:customStyle="1" w:styleId="cytaty">
    <w:name w:val="cytaty"/>
    <w:basedOn w:val="naukowy"/>
    <w:link w:val="cytatyZnak"/>
    <w:qFormat/>
    <w:rsid w:val="00A1613D"/>
    <w:pPr>
      <w:spacing w:line="240" w:lineRule="auto"/>
      <w:ind w:left="1134" w:right="1134" w:firstLine="0"/>
    </w:pPr>
    <w:rPr>
      <w:sz w:val="22"/>
    </w:rPr>
  </w:style>
  <w:style w:type="character" w:customStyle="1" w:styleId="cytatyZnak">
    <w:name w:val="cytaty Znak"/>
    <w:basedOn w:val="naukowyZnak"/>
    <w:link w:val="cytaty"/>
    <w:rsid w:val="00A1613D"/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recenzje"/>
    <w:next w:val="naukowy"/>
    <w:qFormat/>
    <w:rsid w:val="00251EEB"/>
    <w:pPr>
      <w:jc w:val="center"/>
    </w:pPr>
    <w:rPr>
      <w:smallCaps/>
      <w:sz w:val="28"/>
      <w:szCs w:val="28"/>
    </w:rPr>
  </w:style>
  <w:style w:type="paragraph" w:customStyle="1" w:styleId="przypis">
    <w:name w:val="przypis"/>
    <w:basedOn w:val="tytulrozdzialu"/>
    <w:qFormat/>
    <w:rsid w:val="00251EEB"/>
    <w:rPr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E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1EEB"/>
    <w:rPr>
      <w:sz w:val="20"/>
      <w:szCs w:val="20"/>
    </w:rPr>
  </w:style>
  <w:style w:type="paragraph" w:customStyle="1" w:styleId="tytulrozdzialu">
    <w:name w:val="tytulrozdzialu"/>
    <w:basedOn w:val="Title"/>
    <w:qFormat/>
    <w:rsid w:val="00251EEB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Times New Roman" w:hAnsi="Times New Roman"/>
      <w:b/>
      <w:bCs/>
      <w:smallCaps/>
      <w:color w:val="auto"/>
      <w:spacing w:val="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1EE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51E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D511F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D511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1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D511F1"/>
  </w:style>
  <w:style w:type="character" w:customStyle="1" w:styleId="plainlinks">
    <w:name w:val="plainlinks"/>
    <w:rsid w:val="00D511F1"/>
  </w:style>
  <w:style w:type="character" w:customStyle="1" w:styleId="geo-dec">
    <w:name w:val="geo-dec"/>
    <w:rsid w:val="00D511F1"/>
  </w:style>
  <w:style w:type="character" w:customStyle="1" w:styleId="Heading2Char">
    <w:name w:val="Heading 2 Char"/>
    <w:link w:val="Heading2"/>
    <w:uiPriority w:val="9"/>
    <w:semiHidden/>
    <w:rsid w:val="00D511F1"/>
    <w:rPr>
      <w:rFonts w:ascii="Calibri Light" w:eastAsia="Times New Roman" w:hAnsi="Calibri Light" w:cs="Times New Roman"/>
      <w:b/>
      <w:bCs/>
      <w:i/>
      <w:iCs/>
      <w:sz w:val="28"/>
      <w:szCs w:val="28"/>
      <w:lang w:val="pl-PL"/>
    </w:rPr>
  </w:style>
  <w:style w:type="character" w:customStyle="1" w:styleId="honorific-prefix">
    <w:name w:val="honorific-prefix"/>
    <w:rsid w:val="00D511F1"/>
  </w:style>
  <w:style w:type="character" w:customStyle="1" w:styleId="fn">
    <w:name w:val="fn"/>
    <w:rsid w:val="00D511F1"/>
  </w:style>
  <w:style w:type="character" w:customStyle="1" w:styleId="honorific-suffix">
    <w:name w:val="honorific-suffix"/>
    <w:rsid w:val="00D511F1"/>
  </w:style>
  <w:style w:type="character" w:customStyle="1" w:styleId="nowrap">
    <w:name w:val="nowrap"/>
    <w:rsid w:val="00D511F1"/>
  </w:style>
  <w:style w:type="character" w:customStyle="1" w:styleId="toctoggle">
    <w:name w:val="toctoggle"/>
    <w:rsid w:val="00D511F1"/>
  </w:style>
  <w:style w:type="character" w:customStyle="1" w:styleId="tocnumber">
    <w:name w:val="tocnumber"/>
    <w:rsid w:val="00D511F1"/>
  </w:style>
  <w:style w:type="character" w:customStyle="1" w:styleId="toctext">
    <w:name w:val="toctext"/>
    <w:rsid w:val="00D511F1"/>
  </w:style>
  <w:style w:type="character" w:customStyle="1" w:styleId="mw-headline">
    <w:name w:val="mw-headline"/>
    <w:rsid w:val="00D511F1"/>
  </w:style>
  <w:style w:type="character" w:customStyle="1" w:styleId="mw-editsection">
    <w:name w:val="mw-editsection"/>
    <w:rsid w:val="00D511F1"/>
  </w:style>
  <w:style w:type="character" w:customStyle="1" w:styleId="mw-editsection-bracket">
    <w:name w:val="mw-editsection-bracket"/>
    <w:rsid w:val="00D511F1"/>
  </w:style>
  <w:style w:type="character" w:customStyle="1" w:styleId="latitude">
    <w:name w:val="latitude"/>
    <w:rsid w:val="00F53044"/>
  </w:style>
  <w:style w:type="character" w:customStyle="1" w:styleId="longitude">
    <w:name w:val="longitude"/>
    <w:rsid w:val="00F53044"/>
  </w:style>
  <w:style w:type="character" w:customStyle="1" w:styleId="ipa">
    <w:name w:val="ipa"/>
    <w:rsid w:val="00F53044"/>
  </w:style>
  <w:style w:type="character" w:customStyle="1" w:styleId="Heading3Char">
    <w:name w:val="Heading 3 Char"/>
    <w:link w:val="Heading3"/>
    <w:uiPriority w:val="9"/>
    <w:semiHidden/>
    <w:rsid w:val="00241D76"/>
    <w:rPr>
      <w:rFonts w:ascii="Calibri Light" w:eastAsia="Times New Roman" w:hAnsi="Calibri Light" w:cs="Times New Roman"/>
      <w:b/>
      <w:bCs/>
      <w:sz w:val="26"/>
      <w:szCs w:val="26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685925"/>
    <w:rPr>
      <w:sz w:val="22"/>
      <w:szCs w:val="22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685925"/>
    <w:rPr>
      <w:sz w:val="22"/>
      <w:szCs w:val="22"/>
      <w:lang w:val="pl-PL"/>
    </w:rPr>
  </w:style>
  <w:style w:type="character" w:styleId="Strong">
    <w:name w:val="Strong"/>
    <w:uiPriority w:val="22"/>
    <w:qFormat/>
    <w:rsid w:val="001C0552"/>
    <w:rPr>
      <w:b/>
      <w:bCs/>
    </w:rPr>
  </w:style>
  <w:style w:type="table" w:styleId="TableGrid">
    <w:name w:val="Table Grid"/>
    <w:basedOn w:val="TableNormal"/>
    <w:uiPriority w:val="59"/>
    <w:rsid w:val="001C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BBC"/>
    <w:pPr>
      <w:ind w:left="720"/>
      <w:contextualSpacing/>
    </w:pPr>
  </w:style>
  <w:style w:type="character" w:customStyle="1" w:styleId="apple-style-span">
    <w:name w:val="apple-style-span"/>
    <w:rsid w:val="00495BBC"/>
  </w:style>
  <w:style w:type="paragraph" w:customStyle="1" w:styleId="Body">
    <w:name w:val="Body"/>
    <w:rsid w:val="00AA20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character" w:customStyle="1" w:styleId="noexcerpt">
    <w:name w:val="noexcerpt"/>
    <w:basedOn w:val="DefaultParagraphFont"/>
    <w:rsid w:val="00C713FC"/>
  </w:style>
  <w:style w:type="character" w:styleId="UnresolvedMention">
    <w:name w:val="Unresolved Mention"/>
    <w:basedOn w:val="DefaultParagraphFont"/>
    <w:uiPriority w:val="99"/>
    <w:semiHidden/>
    <w:unhideWhenUsed/>
    <w:rsid w:val="00C713F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1DF"/>
    <w:rPr>
      <w:rFonts w:ascii="Segoe UI" w:hAnsi="Segoe UI" w:cs="Segoe UI"/>
      <w:sz w:val="18"/>
      <w:szCs w:val="1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215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310449920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8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85112054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6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311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8083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266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  <w:div w:id="11024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8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228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9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20047001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783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474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0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63559972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8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87924492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761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National_Collectiv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acebook.com/learningwithoutborder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8AF63-6A50-483E-87A0-8D1E5B8C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820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5326</CharactersWithSpaces>
  <SharedDoc>false</SharedDoc>
  <HLinks>
    <vt:vector size="12" baseType="variant"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https://www.facebook.com/richieatlearningwithoutborders/?fref=ts</vt:lpwstr>
      </vt:variant>
      <vt:variant>
        <vt:lpwstr/>
      </vt:variant>
      <vt:variant>
        <vt:i4>4390981</vt:i4>
      </vt:variant>
      <vt:variant>
        <vt:i4>0</vt:i4>
      </vt:variant>
      <vt:variant>
        <vt:i4>0</vt:i4>
      </vt:variant>
      <vt:variant>
        <vt:i4>5</vt:i4>
      </vt:variant>
      <vt:variant>
        <vt:lpwstr>http://facebook.com/learningwithoutborders.eu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mrowka</dc:creator>
  <cp:keywords/>
  <cp:lastModifiedBy>Magda Fijalkowska</cp:lastModifiedBy>
  <cp:revision>7</cp:revision>
  <cp:lastPrinted>2019-05-05T07:17:00Z</cp:lastPrinted>
  <dcterms:created xsi:type="dcterms:W3CDTF">2019-04-10T07:46:00Z</dcterms:created>
  <dcterms:modified xsi:type="dcterms:W3CDTF">2019-05-05T07:17:00Z</dcterms:modified>
</cp:coreProperties>
</file>